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7A" w:rsidRDefault="00977A4E">
      <w:r>
        <w:t xml:space="preserve">Market Renewal Chart </w:t>
      </w:r>
    </w:p>
    <w:p w:rsidR="00C5757A" w:rsidRDefault="00977A4E">
      <w:pPr>
        <w:ind w:left="5295"/>
        <w:jc w:val="center"/>
      </w:pPr>
      <w:r>
        <w:rPr>
          <w:b w:val="0"/>
        </w:rPr>
        <w:t xml:space="preserve"> </w:t>
      </w:r>
    </w:p>
    <w:tbl>
      <w:tblPr>
        <w:tblStyle w:val="TableGrid"/>
        <w:tblW w:w="15122" w:type="dxa"/>
        <w:tblInd w:w="-1080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 w:rsidTr="00906842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06842">
        <w:trPr>
          <w:trHeight w:val="18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Argentina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72.77 Arg. Pesos + taxes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-With product order or separately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-In person / by phone / Mail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/Fax </w:t>
            </w:r>
          </w:p>
          <w:p w:rsidR="00C5757A" w:rsidRDefault="00977A4E">
            <w:pPr>
              <w:spacing w:after="2" w:line="239" w:lineRule="auto"/>
              <w:ind w:left="0"/>
            </w:pPr>
            <w:r>
              <w:rPr>
                <w:b w:val="0"/>
                <w:sz w:val="20"/>
              </w:rPr>
              <w:t xml:space="preserve">-ABO number and name required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(only in PSC)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-Local check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(Visa and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-A/R balance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-No COD or international bank transfer allowed </w:t>
            </w:r>
          </w:p>
        </w:tc>
      </w:tr>
      <w:tr w:rsidR="00C5757A" w:rsidTr="00906842">
        <w:trPr>
          <w:trHeight w:val="369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Australia ** Renewal only necessary in one market for Australia / New Zealand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1" w:line="241" w:lineRule="auto"/>
              <w:ind w:left="0" w:right="135"/>
            </w:pPr>
            <w:r>
              <w:rPr>
                <w:b w:val="0"/>
                <w:sz w:val="20"/>
              </w:rPr>
              <w:t xml:space="preserve">option of renewing for 1yr or 3yrs at a time - it is the IBOs choice at time of renewal, 1yr = AUD 69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3yrs = AUD 207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"/>
              </w:numPr>
              <w:ind w:hanging="122"/>
            </w:pPr>
            <w:r>
              <w:rPr>
                <w:b w:val="0"/>
                <w:sz w:val="20"/>
              </w:rPr>
              <w:t xml:space="preserve">Phone: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Aust</w:t>
            </w:r>
            <w:proofErr w:type="spellEnd"/>
            <w:r>
              <w:rPr>
                <w:b w:val="0"/>
                <w:sz w:val="20"/>
              </w:rPr>
              <w:t xml:space="preserve"> 1800 45 46 47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NZ 0800 611 611 </w:t>
            </w:r>
          </w:p>
          <w:p w:rsidR="00C5757A" w:rsidRDefault="00977A4E">
            <w:pPr>
              <w:numPr>
                <w:ilvl w:val="0"/>
                <w:numId w:val="1"/>
              </w:numPr>
              <w:ind w:hanging="122"/>
            </w:pPr>
            <w:r>
              <w:rPr>
                <w:b w:val="0"/>
                <w:sz w:val="20"/>
              </w:rPr>
              <w:t xml:space="preserve">Fax: </w:t>
            </w:r>
            <w:proofErr w:type="spellStart"/>
            <w:r>
              <w:rPr>
                <w:b w:val="0"/>
                <w:sz w:val="20"/>
              </w:rPr>
              <w:t>Aust</w:t>
            </w:r>
            <w:proofErr w:type="spellEnd"/>
            <w:r>
              <w:rPr>
                <w:b w:val="0"/>
                <w:sz w:val="20"/>
              </w:rPr>
              <w:t xml:space="preserve"> 1800 45 46 48 </w:t>
            </w:r>
          </w:p>
          <w:p w:rsidR="00C5757A" w:rsidRDefault="00977A4E">
            <w:pPr>
              <w:spacing w:line="242" w:lineRule="auto"/>
              <w:ind w:left="0" w:right="684"/>
              <w:jc w:val="both"/>
            </w:pPr>
            <w:r>
              <w:rPr>
                <w:b w:val="0"/>
                <w:sz w:val="20"/>
              </w:rPr>
              <w:t xml:space="preserve">NZ: 0800 4320967 - Mail to Country Office - Website: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www.amway.com.au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www amway.co.nz </w:t>
            </w:r>
          </w:p>
          <w:p w:rsidR="00C5757A" w:rsidRDefault="00977A4E">
            <w:pPr>
              <w:numPr>
                <w:ilvl w:val="0"/>
                <w:numId w:val="2"/>
              </w:numPr>
              <w:ind w:hanging="122"/>
            </w:pPr>
            <w:r>
              <w:rPr>
                <w:b w:val="0"/>
                <w:sz w:val="20"/>
              </w:rPr>
              <w:t xml:space="preserve">with product or separately </w:t>
            </w:r>
          </w:p>
          <w:p w:rsidR="00C5757A" w:rsidRDefault="00977A4E">
            <w:pPr>
              <w:numPr>
                <w:ilvl w:val="0"/>
                <w:numId w:val="2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Bpay</w:t>
            </w:r>
            <w:proofErr w:type="spellEnd"/>
            <w:r>
              <w:rPr>
                <w:b w:val="0"/>
                <w:sz w:val="20"/>
              </w:rPr>
              <w:t xml:space="preserve"> (</w:t>
            </w:r>
            <w:proofErr w:type="spellStart"/>
            <w:r>
              <w:rPr>
                <w:b w:val="0"/>
                <w:sz w:val="20"/>
              </w:rPr>
              <w:t>Aust</w:t>
            </w:r>
            <w:proofErr w:type="spellEnd"/>
            <w:r>
              <w:rPr>
                <w:b w:val="0"/>
                <w:sz w:val="20"/>
              </w:rPr>
              <w:t xml:space="preserve"> Only) </w:t>
            </w:r>
          </w:p>
          <w:p w:rsidR="00906842" w:rsidRDefault="00977A4E">
            <w:pPr>
              <w:spacing w:line="241" w:lineRule="auto"/>
              <w:ind w:left="0" w:right="28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-Auto renewal only for Diamond in any market and have a #2 business. </w:t>
            </w:r>
          </w:p>
          <w:p w:rsidR="00906842" w:rsidRDefault="00906842">
            <w:pPr>
              <w:spacing w:line="241" w:lineRule="auto"/>
              <w:ind w:left="0" w:right="285"/>
              <w:jc w:val="both"/>
              <w:rPr>
                <w:b w:val="0"/>
                <w:sz w:val="20"/>
              </w:rPr>
            </w:pPr>
          </w:p>
          <w:p w:rsidR="00C5757A" w:rsidRDefault="00977A4E" w:rsidP="009E24F6">
            <w:pPr>
              <w:spacing w:line="241" w:lineRule="auto"/>
              <w:ind w:left="0" w:right="285"/>
              <w:jc w:val="both"/>
            </w:pPr>
            <w:r>
              <w:rPr>
                <w:sz w:val="20"/>
              </w:rPr>
              <w:t>Renewal Form Available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r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/Visa) </w:t>
            </w:r>
          </w:p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Bpay</w:t>
            </w:r>
            <w:proofErr w:type="spellEnd"/>
            <w:r>
              <w:rPr>
                <w:b w:val="0"/>
                <w:sz w:val="20"/>
              </w:rPr>
              <w:t xml:space="preserve"> (bank transfer -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Australia Only) </w:t>
            </w:r>
          </w:p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r>
              <w:rPr>
                <w:b w:val="0"/>
                <w:sz w:val="20"/>
              </w:rPr>
              <w:t xml:space="preserve">Money Order </w:t>
            </w:r>
          </w:p>
          <w:p w:rsidR="00C5757A" w:rsidRDefault="00977A4E">
            <w:pPr>
              <w:numPr>
                <w:ilvl w:val="0"/>
                <w:numId w:val="3"/>
              </w:numPr>
              <w:ind w:hanging="122"/>
            </w:pPr>
            <w:r>
              <w:rPr>
                <w:b w:val="0"/>
                <w:sz w:val="20"/>
              </w:rPr>
              <w:t xml:space="preserve">Cash (Experience Centre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Only)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906842" w:rsidRDefault="00906842">
      <w:r>
        <w:br w:type="page"/>
      </w:r>
    </w:p>
    <w:tbl>
      <w:tblPr>
        <w:tblStyle w:val="TableGrid"/>
        <w:tblW w:w="15122" w:type="dxa"/>
        <w:tblInd w:w="-1080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844"/>
        <w:gridCol w:w="2313"/>
        <w:gridCol w:w="1617"/>
        <w:gridCol w:w="1391"/>
        <w:gridCol w:w="3045"/>
        <w:gridCol w:w="2912"/>
      </w:tblGrid>
      <w:tr w:rsidR="00906842" w:rsidTr="009E24F6">
        <w:trPr>
          <w:trHeight w:val="56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42" w:rsidRDefault="00906842" w:rsidP="00906842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E24F6">
        <w:trPr>
          <w:trHeight w:val="32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Austria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Euro 32,40 (including 20% VAT)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E24F6" w:rsidP="009E24F6">
            <w:pPr>
              <w:ind w:left="0"/>
            </w:pPr>
            <w:r w:rsidRPr="009E24F6">
              <w:rPr>
                <w:b w:val="0"/>
                <w:i/>
                <w:sz w:val="20"/>
              </w:rPr>
              <w:t>-</w:t>
            </w:r>
            <w:r>
              <w:rPr>
                <w:b w:val="0"/>
                <w:i/>
                <w:sz w:val="20"/>
              </w:rPr>
              <w:t xml:space="preserve"> </w:t>
            </w:r>
            <w:r w:rsidR="00977A4E" w:rsidRPr="009E24F6">
              <w:rPr>
                <w:b w:val="0"/>
                <w:i/>
                <w:sz w:val="20"/>
              </w:rPr>
              <w:t>Automatic Renewal:</w:t>
            </w:r>
            <w:r w:rsidR="00977A4E" w:rsidRPr="009E24F6"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When Distributors request Automatic Renewal, their registration is automatically renewed every year if they have direct debit or credit card. </w:t>
            </w:r>
          </w:p>
          <w:p w:rsidR="00C5757A" w:rsidRDefault="009E24F6" w:rsidP="009E24F6">
            <w:pPr>
              <w:spacing w:line="241" w:lineRule="auto"/>
              <w:ind w:left="0"/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 xml:space="preserve">With product order or separately </w:t>
            </w:r>
          </w:p>
          <w:p w:rsidR="00C5757A" w:rsidRDefault="009E24F6" w:rsidP="009E24F6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Mail / Fax to office address </w:t>
            </w:r>
          </w:p>
          <w:p w:rsidR="00C5757A" w:rsidRDefault="009E24F6" w:rsidP="009E24F6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Email:  </w:t>
            </w:r>
            <w:proofErr w:type="spellStart"/>
            <w:r w:rsidR="00977A4E">
              <w:rPr>
                <w:b w:val="0"/>
                <w:sz w:val="20"/>
                <w:u w:val="single" w:color="000000"/>
              </w:rPr>
              <w:t>infocenter</w:t>
            </w:r>
            <w:proofErr w:type="spellEnd"/>
            <w:r w:rsidR="00977A4E">
              <w:rPr>
                <w:b w:val="0"/>
                <w:sz w:val="20"/>
                <w:u w:val="single" w:color="000000"/>
              </w:rPr>
              <w:t>-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  <w:u w:val="single" w:color="000000"/>
              </w:rPr>
              <w:t>at@amway.com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Renewal Form Available</w:t>
            </w:r>
            <w:r>
              <w:rPr>
                <w:b w:val="0"/>
                <w:sz w:val="20"/>
              </w:rPr>
              <w:t xml:space="preserve"> </w:t>
            </w:r>
          </w:p>
          <w:p w:rsidR="009E24F6" w:rsidRDefault="009E24F6">
            <w:pPr>
              <w:ind w:left="0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"/>
              </w:numPr>
              <w:ind w:hanging="122"/>
            </w:pPr>
            <w:r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numPr>
                <w:ilvl w:val="0"/>
                <w:numId w:val="5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5"/>
              </w:numPr>
              <w:ind w:hanging="122"/>
            </w:pPr>
            <w:r>
              <w:rPr>
                <w:b w:val="0"/>
                <w:sz w:val="20"/>
              </w:rPr>
              <w:t xml:space="preserve">Postal Draft </w:t>
            </w:r>
          </w:p>
          <w:p w:rsidR="00C5757A" w:rsidRDefault="00977A4E">
            <w:pPr>
              <w:numPr>
                <w:ilvl w:val="0"/>
                <w:numId w:val="5"/>
              </w:numPr>
              <w:ind w:hanging="122"/>
            </w:pPr>
            <w:r>
              <w:rPr>
                <w:b w:val="0"/>
                <w:sz w:val="20"/>
              </w:rPr>
              <w:t xml:space="preserve">Positive balance in IBO A/R </w:t>
            </w:r>
          </w:p>
          <w:p w:rsidR="00C5757A" w:rsidRDefault="00977A4E">
            <w:pPr>
              <w:ind w:left="72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9E24F6">
        <w:trPr>
          <w:trHeight w:val="162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Belgium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Pr="009E24F6" w:rsidRDefault="009E24F6" w:rsidP="009E24F6">
            <w:pPr>
              <w:spacing w:line="253" w:lineRule="auto"/>
              <w:ind w:left="0" w:right="203"/>
              <w:rPr>
                <w:b w:val="0"/>
                <w:sz w:val="20"/>
              </w:rPr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>Regular Renewal</w:t>
            </w:r>
            <w:r w:rsidRPr="009E24F6">
              <w:rPr>
                <w:b w:val="0"/>
                <w:sz w:val="20"/>
              </w:rPr>
              <w:t>:</w:t>
            </w:r>
          </w:p>
          <w:p w:rsidR="009E24F6" w:rsidRDefault="00977A4E">
            <w:pPr>
              <w:spacing w:line="253" w:lineRule="auto"/>
              <w:ind w:left="0" w:right="2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€ 27 excl. 6% VAT </w:t>
            </w:r>
          </w:p>
          <w:p w:rsidR="009E24F6" w:rsidRDefault="009E24F6">
            <w:pPr>
              <w:spacing w:line="253" w:lineRule="auto"/>
              <w:ind w:left="0" w:right="20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>Late renewal</w:t>
            </w:r>
            <w:r>
              <w:rPr>
                <w:b w:val="0"/>
                <w:sz w:val="20"/>
              </w:rPr>
              <w:t>:</w:t>
            </w:r>
          </w:p>
          <w:p w:rsidR="00C5757A" w:rsidRDefault="00977A4E">
            <w:pPr>
              <w:spacing w:line="253" w:lineRule="auto"/>
              <w:ind w:left="0" w:right="203"/>
            </w:pPr>
            <w:r>
              <w:rPr>
                <w:b w:val="0"/>
                <w:sz w:val="20"/>
              </w:rPr>
              <w:t xml:space="preserve"> € 34 excl.6% VAT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9E24F6">
            <w:pPr>
              <w:spacing w:line="241" w:lineRule="auto"/>
              <w:ind w:left="0" w:right="730"/>
              <w:rPr>
                <w:b w:val="0"/>
                <w:sz w:val="20"/>
              </w:rPr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 xml:space="preserve">With product order or separately </w:t>
            </w:r>
          </w:p>
          <w:p w:rsidR="00C5757A" w:rsidRDefault="00977A4E" w:rsidP="009E24F6">
            <w:pPr>
              <w:spacing w:line="241" w:lineRule="auto"/>
              <w:ind w:left="0" w:right="730"/>
            </w:pPr>
            <w:r w:rsidRPr="009E24F6">
              <w:rPr>
                <w:b w:val="0"/>
                <w:sz w:val="20"/>
              </w:rPr>
              <w:t xml:space="preserve">- Via </w:t>
            </w:r>
            <w:proofErr w:type="spellStart"/>
            <w:r w:rsidRPr="009E24F6">
              <w:rPr>
                <w:b w:val="0"/>
                <w:sz w:val="20"/>
              </w:rPr>
              <w:t>Amivo</w:t>
            </w:r>
            <w:proofErr w:type="spellEnd"/>
            <w:r w:rsidRPr="009E24F6">
              <w:rPr>
                <w:b w:val="0"/>
                <w:sz w:val="20"/>
              </w:rPr>
              <w:t xml:space="preserve"> </w:t>
            </w:r>
          </w:p>
          <w:p w:rsidR="00C5757A" w:rsidRDefault="009E24F6" w:rsidP="009E24F6">
            <w:pPr>
              <w:spacing w:line="241" w:lineRule="auto"/>
              <w:ind w:left="0" w:right="73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Auto renewal (only in combination with Direct debit)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7"/>
              </w:numPr>
              <w:ind w:hanging="122"/>
            </w:pPr>
            <w:r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numPr>
                <w:ilvl w:val="0"/>
                <w:numId w:val="7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7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7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9E24F6">
        <w:trPr>
          <w:trHeight w:val="208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Brazil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Cost: R$75,00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Brazilian Real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R$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140,00 Brazilian Real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E24F6" w:rsidP="009E24F6">
            <w:pPr>
              <w:spacing w:line="241" w:lineRule="auto"/>
              <w:ind w:left="0"/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 xml:space="preserve">With product order or separately </w:t>
            </w:r>
          </w:p>
          <w:p w:rsidR="009E24F6" w:rsidRDefault="009E24F6" w:rsidP="009E24F6">
            <w:pPr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Order Toll free line: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0800-122244 </w:t>
            </w:r>
          </w:p>
          <w:p w:rsidR="00C5757A" w:rsidRDefault="009E24F6" w:rsidP="009E24F6">
            <w:pPr>
              <w:spacing w:after="2" w:line="239" w:lineRule="auto"/>
              <w:ind w:left="0"/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 xml:space="preserve">Mail / Fax to office or PSC - Website: </w:t>
            </w:r>
          </w:p>
          <w:p w:rsidR="00C5757A" w:rsidRDefault="004D759E">
            <w:pPr>
              <w:ind w:left="0"/>
            </w:pPr>
            <w:hyperlink r:id="rId7">
              <w:r w:rsidR="00977A4E">
                <w:rPr>
                  <w:b w:val="0"/>
                  <w:color w:val="0000FF"/>
                  <w:sz w:val="20"/>
                  <w:u w:val="single" w:color="0000FF"/>
                </w:rPr>
                <w:t>www.amway.com.br</w:t>
              </w:r>
            </w:hyperlink>
            <w:hyperlink r:id="rId8">
              <w:r w:rsidR="00977A4E">
                <w:rPr>
                  <w:b w:val="0"/>
                  <w:sz w:val="20"/>
                </w:rPr>
                <w:t xml:space="preserve"> </w:t>
              </w:r>
            </w:hyperlink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No Renewal Form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E24F6" w:rsidP="009E24F6">
            <w:pPr>
              <w:ind w:left="0"/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E24F6">
              <w:rPr>
                <w:b w:val="0"/>
                <w:sz w:val="20"/>
              </w:rPr>
              <w:t xml:space="preserve">Check </w:t>
            </w:r>
          </w:p>
          <w:p w:rsidR="00C5757A" w:rsidRDefault="009E24F6" w:rsidP="009E24F6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Bank transfer </w:t>
            </w:r>
          </w:p>
          <w:p w:rsidR="00C5757A" w:rsidRDefault="009E24F6" w:rsidP="009E24F6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Cash  </w:t>
            </w:r>
          </w:p>
          <w:p w:rsidR="00C5757A" w:rsidRDefault="009E24F6" w:rsidP="009E24F6">
            <w:pPr>
              <w:spacing w:after="1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Direct debit in Independent - Business Owner's Bradesco account (if registered in our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system)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9E24F6">
        <w:trPr>
          <w:trHeight w:val="116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Brunei ** Renewal only necessary in one market for Brunei / Malaysia / Singapore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30.00 Brunei Dollars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B$35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0"/>
              </w:numPr>
              <w:ind w:hanging="122"/>
            </w:pPr>
            <w:r>
              <w:rPr>
                <w:b w:val="0"/>
                <w:sz w:val="20"/>
              </w:rPr>
              <w:t xml:space="preserve">In Person </w:t>
            </w:r>
          </w:p>
          <w:p w:rsidR="00C5757A" w:rsidRDefault="00977A4E">
            <w:pPr>
              <w:numPr>
                <w:ilvl w:val="0"/>
                <w:numId w:val="10"/>
              </w:numPr>
              <w:ind w:hanging="122"/>
            </w:pPr>
            <w:r>
              <w:rPr>
                <w:b w:val="0"/>
                <w:sz w:val="20"/>
              </w:rPr>
              <w:t xml:space="preserve">Mail </w:t>
            </w:r>
          </w:p>
          <w:p w:rsidR="00C5757A" w:rsidRDefault="00977A4E">
            <w:pPr>
              <w:numPr>
                <w:ilvl w:val="0"/>
                <w:numId w:val="10"/>
              </w:numPr>
              <w:ind w:hanging="122"/>
            </w:pPr>
            <w:r>
              <w:rPr>
                <w:b w:val="0"/>
                <w:sz w:val="20"/>
              </w:rPr>
              <w:t xml:space="preserve">Fax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1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11"/>
              </w:numPr>
              <w:ind w:hanging="122"/>
            </w:pPr>
            <w:r>
              <w:rPr>
                <w:b w:val="0"/>
                <w:sz w:val="20"/>
              </w:rPr>
              <w:t xml:space="preserve">Money Order </w:t>
            </w:r>
          </w:p>
          <w:p w:rsidR="00C5757A" w:rsidRDefault="00977A4E">
            <w:pPr>
              <w:numPr>
                <w:ilvl w:val="0"/>
                <w:numId w:val="11"/>
              </w:numPr>
              <w:ind w:hanging="122"/>
            </w:pPr>
            <w:r>
              <w:rPr>
                <w:b w:val="0"/>
                <w:sz w:val="20"/>
              </w:rPr>
              <w:t xml:space="preserve">Cash is acceptable only 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RDC  </w:t>
            </w:r>
          </w:p>
        </w:tc>
      </w:tr>
    </w:tbl>
    <w:p w:rsidR="009E24F6" w:rsidRDefault="009E24F6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844"/>
        <w:gridCol w:w="2313"/>
        <w:gridCol w:w="1617"/>
        <w:gridCol w:w="1391"/>
        <w:gridCol w:w="3109"/>
        <w:gridCol w:w="2848"/>
      </w:tblGrid>
      <w:tr w:rsidR="009E24F6" w:rsidTr="009E24F6">
        <w:trPr>
          <w:trHeight w:val="56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E24F6">
        <w:tblPrEx>
          <w:tblCellMar>
            <w:top w:w="7" w:type="dxa"/>
          </w:tblCellMar>
        </w:tblPrEx>
        <w:trPr>
          <w:trHeight w:val="116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Canada ** Renewal only necessary in one market for Canada/United States/Dominican Republic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249"/>
              <w:jc w:val="both"/>
            </w:pPr>
            <w:r>
              <w:rPr>
                <w:b w:val="0"/>
                <w:sz w:val="20"/>
              </w:rPr>
              <w:t xml:space="preserve">$67.00 Canadian dollars includes $9.00 IBOAI Board Support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(plus applicable taxes)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2"/>
              </w:numPr>
              <w:ind w:hanging="122"/>
            </w:pPr>
            <w:r>
              <w:rPr>
                <w:b w:val="0"/>
                <w:sz w:val="20"/>
              </w:rPr>
              <w:t xml:space="preserve">Phone </w:t>
            </w:r>
          </w:p>
          <w:p w:rsidR="00C5757A" w:rsidRDefault="00977A4E">
            <w:pPr>
              <w:numPr>
                <w:ilvl w:val="0"/>
                <w:numId w:val="12"/>
              </w:numPr>
              <w:ind w:hanging="122"/>
            </w:pPr>
            <w:r>
              <w:rPr>
                <w:b w:val="0"/>
                <w:sz w:val="20"/>
              </w:rPr>
              <w:t xml:space="preserve">Electronic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color w:val="0000FF"/>
                <w:sz w:val="20"/>
              </w:rPr>
              <w:t>www.amwayglobal.ca</w:t>
            </w:r>
            <w:r>
              <w:rPr>
                <w:b w:val="0"/>
                <w:sz w:val="20"/>
              </w:rPr>
              <w:t xml:space="preserve">) </w:t>
            </w:r>
          </w:p>
          <w:p w:rsidR="00C5757A" w:rsidRPr="009E24F6" w:rsidRDefault="00977A4E">
            <w:pPr>
              <w:numPr>
                <w:ilvl w:val="0"/>
                <w:numId w:val="12"/>
              </w:numPr>
              <w:ind w:hanging="122"/>
            </w:pPr>
            <w:r>
              <w:rPr>
                <w:b w:val="0"/>
                <w:sz w:val="20"/>
              </w:rPr>
              <w:t xml:space="preserve">Mail </w:t>
            </w:r>
          </w:p>
          <w:p w:rsidR="009E24F6" w:rsidRDefault="009E24F6" w:rsidP="009E24F6">
            <w:pPr>
              <w:ind w:left="122"/>
            </w:pPr>
          </w:p>
          <w:p w:rsidR="009E24F6" w:rsidRDefault="009E24F6" w:rsidP="009E24F6">
            <w:pPr>
              <w:ind w:left="122"/>
            </w:pPr>
          </w:p>
          <w:p w:rsidR="00C5757A" w:rsidRDefault="00977A4E">
            <w:pPr>
              <w:ind w:left="0"/>
            </w:pPr>
            <w:r>
              <w:rPr>
                <w:sz w:val="20"/>
              </w:rPr>
              <w:t>Renewal Form Available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9E24F6">
            <w:pPr>
              <w:ind w:left="0" w:right="241"/>
              <w:rPr>
                <w:b w:val="0"/>
                <w:sz w:val="20"/>
              </w:rPr>
            </w:pPr>
            <w:r w:rsidRPr="009E24F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Pr="009E24F6">
              <w:rPr>
                <w:b w:val="0"/>
                <w:sz w:val="20"/>
              </w:rPr>
              <w:t>R</w:t>
            </w:r>
            <w:r w:rsidR="00977A4E" w:rsidRPr="009E24F6">
              <w:rPr>
                <w:b w:val="0"/>
                <w:sz w:val="20"/>
              </w:rPr>
              <w:t xml:space="preserve">enewing by phone (1-800- 265-5470) </w:t>
            </w:r>
          </w:p>
          <w:p w:rsidR="009E24F6" w:rsidRDefault="009E24F6" w:rsidP="009E24F6">
            <w:pPr>
              <w:ind w:left="0" w:right="24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="00977A4E" w:rsidRPr="009E24F6">
              <w:rPr>
                <w:b w:val="0"/>
                <w:sz w:val="20"/>
              </w:rPr>
              <w:t xml:space="preserve">electronically, </w:t>
            </w:r>
            <w:r w:rsidR="00977A4E" w:rsidRPr="009E24F6">
              <w:rPr>
                <w:b w:val="0"/>
                <w:color w:val="0000FF"/>
                <w:sz w:val="20"/>
              </w:rPr>
              <w:t xml:space="preserve">www.amwayglobal.ca </w:t>
            </w:r>
          </w:p>
          <w:p w:rsidR="00C5757A" w:rsidRDefault="009E24F6" w:rsidP="009E24F6">
            <w:pPr>
              <w:ind w:left="0" w:right="241"/>
            </w:pPr>
            <w:r>
              <w:rPr>
                <w:b w:val="0"/>
                <w:sz w:val="20"/>
              </w:rPr>
              <w:t xml:space="preserve">- </w:t>
            </w:r>
            <w:r w:rsidR="00977A4E" w:rsidRPr="009E24F6">
              <w:rPr>
                <w:b w:val="0"/>
                <w:sz w:val="20"/>
              </w:rPr>
              <w:t xml:space="preserve">Personal </w:t>
            </w:r>
            <w:proofErr w:type="spellStart"/>
            <w:r w:rsidR="00977A4E" w:rsidRPr="009E24F6">
              <w:rPr>
                <w:b w:val="0"/>
                <w:sz w:val="20"/>
              </w:rPr>
              <w:t>cheque</w:t>
            </w:r>
            <w:proofErr w:type="spellEnd"/>
            <w:r w:rsidR="00977A4E" w:rsidRPr="009E24F6">
              <w:rPr>
                <w:b w:val="0"/>
                <w:sz w:val="20"/>
              </w:rPr>
              <w:t xml:space="preserve"> or money order if renewing by mail </w:t>
            </w:r>
          </w:p>
        </w:tc>
      </w:tr>
      <w:tr w:rsidR="00C5757A" w:rsidTr="009E24F6">
        <w:tblPrEx>
          <w:tblCellMar>
            <w:top w:w="7" w:type="dxa"/>
          </w:tblCellMar>
        </w:tblPrEx>
        <w:trPr>
          <w:trHeight w:val="185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Chile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18,145.00 Chilean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+ taxes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-With product order or separately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-In person / by phone / Mail / Fax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-ABO number and name required </w:t>
            </w:r>
          </w:p>
          <w:p w:rsidR="009E24F6" w:rsidRDefault="009E24F6">
            <w:pPr>
              <w:ind w:left="0"/>
              <w:rPr>
                <w:b w:val="0"/>
                <w:sz w:val="20"/>
              </w:rPr>
            </w:pPr>
          </w:p>
          <w:p w:rsidR="009E24F6" w:rsidRDefault="009E24F6">
            <w:pPr>
              <w:ind w:left="0"/>
              <w:rPr>
                <w:b w:val="0"/>
                <w:sz w:val="20"/>
              </w:rPr>
            </w:pP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(only in PSC)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-Local check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(Visa and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-A/R balance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-No COD or international bank transfer allowed </w:t>
            </w:r>
          </w:p>
        </w:tc>
      </w:tr>
      <w:tr w:rsidR="00C5757A" w:rsidTr="009E24F6">
        <w:trPr>
          <w:trHeight w:val="2309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Colombia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Colombia has two forms of Renewal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(Traditional and Electronic)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$30,000 Colombian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 </w:t>
            </w:r>
          </w:p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Traditional Renewal – September - August.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$34,000 Colombian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3"/>
              </w:numPr>
              <w:ind w:hanging="122"/>
            </w:pPr>
            <w:r>
              <w:rPr>
                <w:b w:val="0"/>
                <w:sz w:val="20"/>
              </w:rPr>
              <w:t xml:space="preserve">Phone </w:t>
            </w:r>
          </w:p>
          <w:p w:rsidR="00C5757A" w:rsidRDefault="00977A4E">
            <w:pPr>
              <w:numPr>
                <w:ilvl w:val="0"/>
                <w:numId w:val="13"/>
              </w:numPr>
              <w:ind w:hanging="122"/>
            </w:pPr>
            <w:r>
              <w:rPr>
                <w:b w:val="0"/>
                <w:sz w:val="20"/>
              </w:rPr>
              <w:t xml:space="preserve">Amway Shop </w:t>
            </w:r>
          </w:p>
          <w:p w:rsidR="00C5757A" w:rsidRDefault="00977A4E">
            <w:pPr>
              <w:numPr>
                <w:ilvl w:val="0"/>
                <w:numId w:val="13"/>
              </w:numPr>
              <w:ind w:hanging="122"/>
            </w:pPr>
            <w:r>
              <w:rPr>
                <w:b w:val="0"/>
                <w:sz w:val="20"/>
              </w:rPr>
              <w:t xml:space="preserve">Website </w:t>
            </w:r>
          </w:p>
          <w:p w:rsidR="00C5757A" w:rsidRDefault="004D759E">
            <w:pPr>
              <w:spacing w:after="11"/>
              <w:ind w:left="0"/>
            </w:pPr>
            <w:hyperlink r:id="rId9">
              <w:r w:rsidR="00977A4E">
                <w:rPr>
                  <w:b w:val="0"/>
                  <w:sz w:val="20"/>
                </w:rPr>
                <w:t>(</w:t>
              </w:r>
            </w:hyperlink>
            <w:hyperlink r:id="rId10">
              <w:r w:rsidR="00977A4E">
                <w:rPr>
                  <w:b w:val="0"/>
                  <w:color w:val="0000FF"/>
                  <w:sz w:val="20"/>
                  <w:u w:val="single" w:color="0000FF"/>
                </w:rPr>
                <w:t>www.amway.com.co</w:t>
              </w:r>
            </w:hyperlink>
            <w:hyperlink r:id="rId11">
              <w:r w:rsidR="00977A4E">
                <w:rPr>
                  <w:b w:val="0"/>
                  <w:sz w:val="20"/>
                </w:rPr>
                <w:t>)</w:t>
              </w:r>
            </w:hyperlink>
            <w:r w:rsidR="00977A4E"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after="4"/>
              <w:ind w:left="0"/>
            </w:pPr>
            <w:r>
              <w:rPr>
                <w:b w:val="0"/>
                <w:sz w:val="20"/>
              </w:rPr>
              <w:t>-email (amway_colombia@amway.com)</w:t>
            </w: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13"/>
              </w:numPr>
              <w:ind w:hanging="122"/>
            </w:pPr>
            <w:r>
              <w:rPr>
                <w:b w:val="0"/>
                <w:sz w:val="20"/>
              </w:rPr>
              <w:t xml:space="preserve">Mail </w:t>
            </w:r>
          </w:p>
          <w:p w:rsidR="00C5757A" w:rsidRDefault="00977A4E">
            <w:pPr>
              <w:numPr>
                <w:ilvl w:val="0"/>
                <w:numId w:val="13"/>
              </w:numPr>
              <w:ind w:hanging="122"/>
            </w:pPr>
            <w:r>
              <w:rPr>
                <w:b w:val="0"/>
                <w:sz w:val="20"/>
              </w:rPr>
              <w:t xml:space="preserve">Fax (5239601)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Check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Direct Debit (Amway Shop)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A/R Account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POL </w:t>
            </w:r>
          </w:p>
          <w:p w:rsidR="00C5757A" w:rsidRDefault="00977A4E">
            <w:pPr>
              <w:numPr>
                <w:ilvl w:val="0"/>
                <w:numId w:val="14"/>
              </w:numPr>
              <w:ind w:hanging="122"/>
            </w:pPr>
            <w:r>
              <w:rPr>
                <w:b w:val="0"/>
                <w:sz w:val="20"/>
              </w:rPr>
              <w:t xml:space="preserve">PSE </w:t>
            </w:r>
          </w:p>
        </w:tc>
      </w:tr>
      <w:tr w:rsidR="00C5757A" w:rsidTr="009E24F6">
        <w:trPr>
          <w:trHeight w:val="116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Costa Rica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7,500.00 </w:t>
            </w:r>
            <w:proofErr w:type="spellStart"/>
            <w:r>
              <w:rPr>
                <w:b w:val="0"/>
                <w:sz w:val="20"/>
              </w:rPr>
              <w:t>Colones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7,875.00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Colones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-In person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-By Mail with credit Card information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-Bank transfer </w:t>
            </w:r>
          </w:p>
        </w:tc>
      </w:tr>
    </w:tbl>
    <w:p w:rsidR="009E24F6" w:rsidRDefault="009E24F6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9E24F6" w:rsidTr="000B0EBB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F6" w:rsidRDefault="009E24F6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0B0EBB">
        <w:trPr>
          <w:trHeight w:val="32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1"/>
              <w:ind w:left="0"/>
            </w:pPr>
            <w:r>
              <w:rPr>
                <w:b w:val="0"/>
                <w:sz w:val="20"/>
              </w:rPr>
              <w:t xml:space="preserve">Croatia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Latvia, Lithuania, and Estonia)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renewal.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200,00HRK </w:t>
            </w:r>
          </w:p>
          <w:p w:rsidR="00C5757A" w:rsidRDefault="00977A4E">
            <w:pPr>
              <w:spacing w:line="241" w:lineRule="auto"/>
              <w:ind w:left="0" w:right="470"/>
            </w:pPr>
            <w:r>
              <w:rPr>
                <w:b w:val="0"/>
                <w:sz w:val="20"/>
              </w:rPr>
              <w:t xml:space="preserve">(September 1 - December 31) Late renewal.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260,00HRK (VAT included)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(January 1 - August 31)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1"/>
              <w:ind w:left="0" w:right="150"/>
            </w:pPr>
            <w:r>
              <w:rPr>
                <w:b w:val="0"/>
                <w:sz w:val="20"/>
              </w:rPr>
              <w:t xml:space="preserve">- Together with product order  or separately  - Mailing address: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Croatia  </w:t>
            </w:r>
          </w:p>
          <w:p w:rsidR="00C5757A" w:rsidRDefault="00977A4E">
            <w:pPr>
              <w:spacing w:after="1" w:line="241" w:lineRule="auto"/>
              <w:ind w:left="0" w:right="728"/>
            </w:pPr>
            <w:proofErr w:type="spellStart"/>
            <w:r>
              <w:rPr>
                <w:b w:val="0"/>
                <w:sz w:val="20"/>
              </w:rPr>
              <w:t>Radnicka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cesta</w:t>
            </w:r>
            <w:proofErr w:type="spellEnd"/>
            <w:r>
              <w:rPr>
                <w:b w:val="0"/>
                <w:sz w:val="20"/>
              </w:rPr>
              <w:t xml:space="preserve"> 80 10000 Zagreb, Croatia  - Fax to office:  +385 1 30 31 930  - Email:  </w:t>
            </w:r>
          </w:p>
          <w:p w:rsidR="00C5757A" w:rsidRDefault="00977A4E">
            <w:pPr>
              <w:ind w:left="0"/>
              <w:jc w:val="both"/>
            </w:pPr>
            <w:r>
              <w:rPr>
                <w:b w:val="0"/>
                <w:sz w:val="20"/>
              </w:rPr>
              <w:t>amway_croatia@amway.com</w:t>
            </w:r>
            <w:r>
              <w:rPr>
                <w:b w:val="0"/>
                <w:color w:val="0000FF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No Renewal Form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542DEE" w:rsidP="00542DEE">
            <w:pPr>
              <w:ind w:left="0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Bank Transfer </w:t>
            </w:r>
          </w:p>
          <w:p w:rsidR="00C5757A" w:rsidRDefault="00542DEE" w:rsidP="00542DE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>Credit cards - (</w:t>
            </w:r>
            <w:proofErr w:type="spellStart"/>
            <w:r w:rsidR="00977A4E">
              <w:rPr>
                <w:b w:val="0"/>
                <w:sz w:val="20"/>
              </w:rPr>
              <w:t>Mastercard</w:t>
            </w:r>
            <w:proofErr w:type="spellEnd"/>
            <w:r w:rsidR="00977A4E">
              <w:rPr>
                <w:b w:val="0"/>
                <w:sz w:val="20"/>
              </w:rPr>
              <w:t xml:space="preserve">, Visa , Diners) - a complete credit card number, validity date, name and address of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the owner are required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Copy of payment with clear indication of purpose and Amway number is required. The copy of payment should be faxed or mailed to Amway Croatia.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55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25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Czech Republic **Renewal only necessary in one market for CLOS (Croatia, Slovenia, Slovakia, Czech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Republic, Turkey, Poland, Romania,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542DEE" w:rsidP="00542DEE">
            <w:pPr>
              <w:ind w:left="0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Regular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IBO/M+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Cost: 800,00 Czech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Koruna (CZK) </w:t>
            </w:r>
          </w:p>
          <w:p w:rsidR="00C5757A" w:rsidRDefault="00977A4E">
            <w:pPr>
              <w:spacing w:after="2"/>
              <w:ind w:left="0"/>
            </w:pPr>
            <w:r>
              <w:rPr>
                <w:b w:val="0"/>
                <w:sz w:val="20"/>
              </w:rPr>
              <w:t xml:space="preserve">Timing: September 1 - December 31 </w:t>
            </w:r>
          </w:p>
          <w:p w:rsidR="00C5757A" w:rsidRDefault="00542DEE" w:rsidP="00542DEE">
            <w:pPr>
              <w:spacing w:line="241" w:lineRule="auto"/>
              <w:ind w:left="0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Late renewal for IBO/M+ (only with approval of </w:t>
            </w:r>
            <w:proofErr w:type="spellStart"/>
            <w:r w:rsidR="00977A4E" w:rsidRPr="00542DEE">
              <w:rPr>
                <w:b w:val="0"/>
                <w:sz w:val="20"/>
              </w:rPr>
              <w:t>Platinums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 and up)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Cost:1000,00 Czech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Koruna (CZK)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Timing: January 1 -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August 31 </w:t>
            </w:r>
          </w:p>
          <w:p w:rsidR="00C5757A" w:rsidRDefault="00542DEE" w:rsidP="00542DE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Renewal for Member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(M) </w:t>
            </w:r>
          </w:p>
          <w:p w:rsidR="00C5757A" w:rsidRDefault="00977A4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Cost: 240,00 Czech Koruna (CZK) or minimum purchases in amount </w:t>
            </w:r>
          </w:p>
          <w:p w:rsidR="00C5757A" w:rsidRDefault="00977A4E">
            <w:pPr>
              <w:spacing w:line="241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(CZK) 5 500,00 within calendar year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Timing: until December </w:t>
            </w:r>
          </w:p>
          <w:p w:rsidR="00C5757A" w:rsidRDefault="00C5757A" w:rsidP="00542DEE">
            <w:pPr>
              <w:pStyle w:val="ListParagraph"/>
              <w:numPr>
                <w:ilvl w:val="0"/>
                <w:numId w:val="86"/>
              </w:num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542DEE" w:rsidP="00542DEE">
            <w:pPr>
              <w:spacing w:line="241" w:lineRule="auto"/>
              <w:ind w:left="0" w:right="849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Together with product order or separately (not available for orders which are paid with </w:t>
            </w:r>
          </w:p>
          <w:p w:rsidR="00C5757A" w:rsidRDefault="00977A4E">
            <w:pPr>
              <w:spacing w:after="279" w:line="241" w:lineRule="auto"/>
              <w:ind w:left="0"/>
            </w:pPr>
            <w:r>
              <w:rPr>
                <w:b w:val="0"/>
                <w:sz w:val="20"/>
              </w:rPr>
              <w:t xml:space="preserve">payment method cash on delivery) </w:t>
            </w:r>
          </w:p>
          <w:p w:rsidR="00C5757A" w:rsidRDefault="00542DEE" w:rsidP="00542DEE">
            <w:pPr>
              <w:spacing w:line="241" w:lineRule="auto"/>
              <w:ind w:left="0" w:right="849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Mail: Amway </w:t>
            </w:r>
            <w:proofErr w:type="spellStart"/>
            <w:r w:rsidR="00977A4E" w:rsidRPr="00542DEE">
              <w:rPr>
                <w:b w:val="0"/>
                <w:sz w:val="20"/>
              </w:rPr>
              <w:t>Ceska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 </w:t>
            </w:r>
            <w:proofErr w:type="spellStart"/>
            <w:r w:rsidR="00977A4E" w:rsidRPr="00542DEE">
              <w:rPr>
                <w:b w:val="0"/>
                <w:sz w:val="20"/>
              </w:rPr>
              <w:t>republika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, </w:t>
            </w:r>
            <w:proofErr w:type="spellStart"/>
            <w:r w:rsidR="00977A4E" w:rsidRPr="00542DEE">
              <w:rPr>
                <w:b w:val="0"/>
                <w:sz w:val="20"/>
              </w:rPr>
              <w:t>s.r.o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. </w:t>
            </w:r>
            <w:proofErr w:type="spellStart"/>
            <w:r w:rsidR="00977A4E" w:rsidRPr="00542DEE">
              <w:rPr>
                <w:b w:val="0"/>
                <w:sz w:val="20"/>
              </w:rPr>
              <w:t>Nad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 </w:t>
            </w:r>
            <w:proofErr w:type="spellStart"/>
            <w:r w:rsidR="00977A4E" w:rsidRPr="00542DEE">
              <w:rPr>
                <w:b w:val="0"/>
                <w:sz w:val="20"/>
              </w:rPr>
              <w:t>Kazankou</w:t>
            </w:r>
            <w:proofErr w:type="spellEnd"/>
            <w:r w:rsidR="00977A4E" w:rsidRPr="00542DEE">
              <w:rPr>
                <w:b w:val="0"/>
                <w:sz w:val="20"/>
              </w:rPr>
              <w:t xml:space="preserve"> 29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171 00 Praha 7 </w:t>
            </w:r>
          </w:p>
          <w:p w:rsidR="00C5757A" w:rsidRDefault="00977A4E">
            <w:pPr>
              <w:spacing w:line="536" w:lineRule="auto"/>
              <w:ind w:left="0" w:right="657"/>
            </w:pPr>
            <w:r>
              <w:rPr>
                <w:b w:val="0"/>
                <w:sz w:val="20"/>
              </w:rPr>
              <w:t xml:space="preserve">Czech Republic - Fax: +420 283017125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E-mail: </w:t>
            </w:r>
          </w:p>
          <w:p w:rsidR="00C5757A" w:rsidRDefault="00977A4E">
            <w:pPr>
              <w:spacing w:after="264"/>
              <w:ind w:left="0"/>
            </w:pPr>
            <w:r>
              <w:rPr>
                <w:b w:val="0"/>
                <w:sz w:val="20"/>
                <w:u w:val="single" w:color="000000"/>
              </w:rPr>
              <w:t>cz_objednavky@amway.com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after="261"/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after="261"/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542DEE" w:rsidP="00542DEE">
            <w:pPr>
              <w:ind w:left="0"/>
            </w:pPr>
            <w:r w:rsidRPr="00542DE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542DEE">
              <w:rPr>
                <w:b w:val="0"/>
                <w:sz w:val="20"/>
              </w:rPr>
              <w:t xml:space="preserve">Check </w:t>
            </w:r>
          </w:p>
          <w:p w:rsidR="00C5757A" w:rsidRDefault="00542DEE" w:rsidP="00542DE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Bank transfer </w:t>
            </w:r>
          </w:p>
          <w:p w:rsidR="00C5757A" w:rsidRDefault="00542DEE" w:rsidP="00542DE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Postal draft </w:t>
            </w:r>
          </w:p>
          <w:p w:rsidR="00C5757A" w:rsidRDefault="00542DEE" w:rsidP="00542DE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Positive balance in the distributor’s accounts receivable with Amway Czech Republic.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We always require a copy of payment where number and name of distributorship are indicated. The copy of payment should be faxed or mailed to Czech headquarter. </w:t>
            </w:r>
          </w:p>
        </w:tc>
      </w:tr>
      <w:tr w:rsidR="000B0EBB" w:rsidTr="000B0EBB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0B0EBB">
        <w:trPr>
          <w:trHeight w:val="277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Denmark ** Renewal is only necessary in one market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Denmark/Finland/Norway/Sweden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2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250,00 Danish Krone Late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320,00 Danish Krone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2" w:lineRule="auto"/>
              <w:ind w:left="0" w:right="39"/>
            </w:pPr>
            <w:r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977A4E">
            <w:pPr>
              <w:spacing w:line="241" w:lineRule="auto"/>
              <w:ind w:left="0" w:right="806"/>
            </w:pPr>
            <w:r>
              <w:rPr>
                <w:b w:val="0"/>
                <w:sz w:val="20"/>
              </w:rPr>
              <w:t xml:space="preserve">- Mail / Fax to office  - Email: </w:t>
            </w:r>
          </w:p>
          <w:p w:rsidR="00C5757A" w:rsidRDefault="00977A4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Order </w:t>
            </w:r>
            <w:proofErr w:type="gramStart"/>
            <w:r>
              <w:rPr>
                <w:b w:val="0"/>
                <w:sz w:val="20"/>
              </w:rPr>
              <w:t>number.:</w:t>
            </w:r>
            <w:proofErr w:type="gramEnd"/>
            <w:r>
              <w:rPr>
                <w:b w:val="0"/>
                <w:sz w:val="20"/>
              </w:rPr>
              <w:t xml:space="preserve"> 20 26 90 </w:t>
            </w:r>
            <w:proofErr w:type="spellStart"/>
            <w:r>
              <w:rPr>
                <w:b w:val="0"/>
                <w:sz w:val="20"/>
              </w:rPr>
              <w:t>Uplines</w:t>
            </w:r>
            <w:proofErr w:type="spellEnd"/>
            <w:r>
              <w:rPr>
                <w:b w:val="0"/>
                <w:sz w:val="20"/>
              </w:rPr>
              <w:t xml:space="preserve"> may not renew on behalf </w:t>
            </w:r>
            <w:proofErr w:type="spellStart"/>
            <w:r>
              <w:rPr>
                <w:b w:val="0"/>
                <w:sz w:val="20"/>
              </w:rPr>
              <w:t>on</w:t>
            </w:r>
            <w:proofErr w:type="spellEnd"/>
            <w:r>
              <w:rPr>
                <w:b w:val="0"/>
                <w:sz w:val="20"/>
              </w:rPr>
              <w:t xml:space="preserve"> down-lines. For late renewals it is necessary to </w:t>
            </w:r>
          </w:p>
          <w:p w:rsidR="00C5757A" w:rsidRDefault="00977A4E">
            <w:pPr>
              <w:spacing w:line="241" w:lineRule="auto"/>
              <w:ind w:left="0" w:right="43"/>
            </w:pPr>
            <w:proofErr w:type="gramStart"/>
            <w:r>
              <w:rPr>
                <w:b w:val="0"/>
                <w:sz w:val="20"/>
              </w:rPr>
              <w:t>contact</w:t>
            </w:r>
            <w:proofErr w:type="gramEnd"/>
            <w:r>
              <w:rPr>
                <w:b w:val="0"/>
                <w:sz w:val="20"/>
              </w:rPr>
              <w:t xml:space="preserve"> the affiliate personally. </w:t>
            </w:r>
          </w:p>
          <w:p w:rsidR="00C5757A" w:rsidRDefault="00977A4E">
            <w:pPr>
              <w:spacing w:after="14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No Renewal Form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19"/>
              </w:numPr>
              <w:ind w:hanging="122"/>
            </w:pPr>
            <w:r>
              <w:rPr>
                <w:b w:val="0"/>
                <w:sz w:val="20"/>
              </w:rPr>
              <w:t xml:space="preserve">Credit Card (VISA,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MasterCard, Eurocard) </w:t>
            </w:r>
          </w:p>
          <w:p w:rsidR="00C5757A" w:rsidRDefault="00977A4E">
            <w:pPr>
              <w:numPr>
                <w:ilvl w:val="0"/>
                <w:numId w:val="19"/>
              </w:numPr>
              <w:ind w:hanging="122"/>
            </w:pPr>
            <w:r>
              <w:rPr>
                <w:b w:val="0"/>
                <w:sz w:val="20"/>
              </w:rPr>
              <w:t xml:space="preserve">Bank Transfer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9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Dominican Republic ** Renewal only necessary in one market for Canada/United States/Dominican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Republic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750.00 Dominican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(Approximately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$23 US dollars)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0"/>
              </w:numPr>
              <w:ind w:hanging="122"/>
            </w:pPr>
            <w:r>
              <w:rPr>
                <w:b w:val="0"/>
                <w:sz w:val="20"/>
              </w:rPr>
              <w:t xml:space="preserve">Fax: 809 372-5581 </w:t>
            </w:r>
          </w:p>
          <w:p w:rsidR="00C5757A" w:rsidRDefault="00977A4E">
            <w:pPr>
              <w:numPr>
                <w:ilvl w:val="0"/>
                <w:numId w:val="20"/>
              </w:numPr>
              <w:ind w:hanging="122"/>
            </w:pPr>
            <w:r>
              <w:rPr>
                <w:b w:val="0"/>
                <w:sz w:val="20"/>
              </w:rPr>
              <w:t xml:space="preserve">Telephone 809 372-5587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1"/>
              </w:numPr>
              <w:ind w:hanging="122"/>
            </w:pPr>
            <w:r>
              <w:rPr>
                <w:b w:val="0"/>
                <w:sz w:val="20"/>
              </w:rPr>
              <w:t xml:space="preserve">Visa or 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21"/>
              </w:numPr>
              <w:ind w:hanging="122"/>
            </w:pPr>
            <w:r>
              <w:rPr>
                <w:b w:val="0"/>
                <w:sz w:val="20"/>
              </w:rPr>
              <w:t xml:space="preserve">Cash (PSC only)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11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El Salvador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USD $15.00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2"/>
              </w:numPr>
            </w:pPr>
            <w:r>
              <w:rPr>
                <w:b w:val="0"/>
                <w:sz w:val="20"/>
              </w:rPr>
              <w:t xml:space="preserve">In person </w:t>
            </w:r>
          </w:p>
          <w:p w:rsidR="00C5757A" w:rsidRDefault="00977A4E">
            <w:pPr>
              <w:numPr>
                <w:ilvl w:val="0"/>
                <w:numId w:val="22"/>
              </w:numPr>
              <w:spacing w:after="3" w:line="239" w:lineRule="auto"/>
            </w:pPr>
            <w:r>
              <w:rPr>
                <w:b w:val="0"/>
                <w:sz w:val="20"/>
              </w:rPr>
              <w:t xml:space="preserve">By mail with Credit Card information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3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23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23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  <w:tr w:rsidR="00C5757A" w:rsidTr="000B0EBB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Finland ** Renewal is only necessary in one market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Denmark/Finland/Norway/Sweden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32,94 Euro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39"/>
            </w:pPr>
            <w:r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977A4E">
            <w:pPr>
              <w:spacing w:line="241" w:lineRule="auto"/>
              <w:ind w:left="0" w:right="806"/>
            </w:pPr>
            <w:r>
              <w:rPr>
                <w:b w:val="0"/>
                <w:sz w:val="20"/>
              </w:rPr>
              <w:t xml:space="preserve">- Mail / Fax to office  - Email: </w:t>
            </w:r>
          </w:p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Order </w:t>
            </w:r>
            <w:proofErr w:type="gramStart"/>
            <w:r>
              <w:rPr>
                <w:b w:val="0"/>
                <w:sz w:val="20"/>
              </w:rPr>
              <w:t>number.:</w:t>
            </w:r>
            <w:proofErr w:type="gramEnd"/>
            <w:r>
              <w:rPr>
                <w:b w:val="0"/>
                <w:sz w:val="20"/>
              </w:rPr>
              <w:t xml:space="preserve"> 20 26 90 </w:t>
            </w:r>
            <w:proofErr w:type="spellStart"/>
            <w:r>
              <w:rPr>
                <w:b w:val="0"/>
                <w:sz w:val="20"/>
              </w:rPr>
              <w:t>Uplines</w:t>
            </w:r>
            <w:proofErr w:type="spellEnd"/>
            <w:r>
              <w:rPr>
                <w:b w:val="0"/>
                <w:sz w:val="20"/>
              </w:rPr>
              <w:t xml:space="preserve"> may not renew on behalf </w:t>
            </w:r>
            <w:proofErr w:type="spellStart"/>
            <w:r>
              <w:rPr>
                <w:b w:val="0"/>
                <w:sz w:val="20"/>
              </w:rPr>
              <w:t>on</w:t>
            </w:r>
            <w:proofErr w:type="spellEnd"/>
            <w:r>
              <w:rPr>
                <w:b w:val="0"/>
                <w:sz w:val="20"/>
              </w:rPr>
              <w:t xml:space="preserve"> down-lines. For late renewals it is necessary to </w:t>
            </w:r>
          </w:p>
          <w:p w:rsidR="00C5757A" w:rsidRDefault="00977A4E">
            <w:pPr>
              <w:spacing w:line="241" w:lineRule="auto"/>
              <w:ind w:left="0" w:right="43"/>
            </w:pPr>
            <w:proofErr w:type="gramStart"/>
            <w:r>
              <w:rPr>
                <w:b w:val="0"/>
                <w:sz w:val="20"/>
              </w:rPr>
              <w:t>contact</w:t>
            </w:r>
            <w:proofErr w:type="gramEnd"/>
            <w:r>
              <w:rPr>
                <w:b w:val="0"/>
                <w:sz w:val="20"/>
              </w:rPr>
              <w:t xml:space="preserve"> the affiliate personally.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4"/>
              </w:numPr>
              <w:ind w:hanging="122"/>
            </w:pPr>
            <w:r>
              <w:rPr>
                <w:b w:val="0"/>
                <w:sz w:val="20"/>
              </w:rPr>
              <w:t xml:space="preserve">Credit Card (VISA,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MasterCard, Eurocard) </w:t>
            </w:r>
          </w:p>
          <w:p w:rsidR="00C5757A" w:rsidRDefault="00977A4E">
            <w:pPr>
              <w:numPr>
                <w:ilvl w:val="0"/>
                <w:numId w:val="24"/>
              </w:numPr>
              <w:ind w:hanging="122"/>
            </w:pPr>
            <w:r>
              <w:rPr>
                <w:b w:val="0"/>
                <w:sz w:val="20"/>
              </w:rPr>
              <w:t xml:space="preserve">Bank Transfer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0B0EBB" w:rsidRDefault="000B0EBB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0B0EBB" w:rsidTr="000B0EBB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0B0EBB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France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32.29 Euro including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VAT (27 without VAT)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40.66 Euro including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VAT (34 without VAT)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Mail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Fax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Telephone </w:t>
            </w:r>
          </w:p>
          <w:p w:rsidR="00C5757A" w:rsidRDefault="000B0EBB" w:rsidP="000B0EBB">
            <w:pPr>
              <w:spacing w:after="3" w:line="239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>Online (</w:t>
            </w:r>
            <w:hyperlink r:id="rId12">
              <w:r w:rsidR="00977A4E">
                <w:rPr>
                  <w:b w:val="0"/>
                  <w:sz w:val="20"/>
                  <w:u w:val="single" w:color="000000"/>
                </w:rPr>
                <w:t>www.Amway.fr</w:t>
              </w:r>
            </w:hyperlink>
            <w:hyperlink r:id="rId13">
              <w:r w:rsidR="00977A4E">
                <w:rPr>
                  <w:b w:val="0"/>
                  <w:sz w:val="20"/>
                </w:rPr>
                <w:t>)</w:t>
              </w:r>
            </w:hyperlink>
            <w:r w:rsidR="00977A4E">
              <w:rPr>
                <w:b w:val="0"/>
                <w:sz w:val="20"/>
              </w:rPr>
              <w:t xml:space="preserve"> - Postal: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France S.A.R.L.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5 rue du Bois des Nots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F-91640 </w:t>
            </w:r>
            <w:proofErr w:type="spellStart"/>
            <w:r>
              <w:rPr>
                <w:b w:val="0"/>
                <w:sz w:val="20"/>
              </w:rPr>
              <w:t>Vaugrigneuse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By ordering the Reference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Number 9990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6"/>
              </w:numPr>
              <w:ind w:hanging="122"/>
            </w:pPr>
            <w:r>
              <w:rPr>
                <w:b w:val="0"/>
                <w:sz w:val="20"/>
              </w:rPr>
              <w:t xml:space="preserve">Check </w:t>
            </w:r>
          </w:p>
          <w:p w:rsidR="00C5757A" w:rsidRDefault="00977A4E">
            <w:pPr>
              <w:numPr>
                <w:ilvl w:val="0"/>
                <w:numId w:val="26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26"/>
              </w:numPr>
              <w:ind w:hanging="122"/>
            </w:pPr>
            <w:r>
              <w:rPr>
                <w:b w:val="0"/>
                <w:sz w:val="20"/>
              </w:rPr>
              <w:t xml:space="preserve">Direct banking payment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(after approval received)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41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Germany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Renewal: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*Cost: 32,13 EUR incl. VAT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*Cost 40</w:t>
            </w:r>
            <w:proofErr w:type="gramStart"/>
            <w:r>
              <w:rPr>
                <w:b w:val="0"/>
                <w:sz w:val="20"/>
              </w:rPr>
              <w:t>,46</w:t>
            </w:r>
            <w:proofErr w:type="gramEnd"/>
            <w:r>
              <w:rPr>
                <w:b w:val="0"/>
                <w:sz w:val="20"/>
              </w:rPr>
              <w:t xml:space="preserve"> EUR incl.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spacing w:line="241" w:lineRule="auto"/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Place an order: with the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Art.No</w:t>
            </w:r>
            <w:proofErr w:type="spellEnd"/>
            <w:r>
              <w:rPr>
                <w:b w:val="0"/>
                <w:sz w:val="20"/>
              </w:rPr>
              <w:t xml:space="preserve"> 9990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By post and fax: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GmbH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Benzstr</w:t>
            </w:r>
            <w:proofErr w:type="spellEnd"/>
            <w:r>
              <w:rPr>
                <w:b w:val="0"/>
                <w:sz w:val="20"/>
              </w:rPr>
              <w:t xml:space="preserve">. 11 b-c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82178 </w:t>
            </w:r>
            <w:proofErr w:type="spellStart"/>
            <w:r>
              <w:rPr>
                <w:b w:val="0"/>
                <w:sz w:val="20"/>
              </w:rPr>
              <w:t>Puchheim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Fax: 49-89-800 94 450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By phone: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No: 49-89-800 94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By Internet: </w:t>
            </w:r>
          </w:p>
          <w:p w:rsidR="000B0EBB" w:rsidRDefault="004D759E">
            <w:pPr>
              <w:spacing w:line="239" w:lineRule="auto"/>
              <w:ind w:left="0" w:right="1007"/>
              <w:rPr>
                <w:b w:val="0"/>
                <w:sz w:val="20"/>
              </w:rPr>
            </w:pPr>
            <w:hyperlink r:id="rId14" w:history="1">
              <w:r w:rsidR="000B0EBB" w:rsidRPr="009158BA">
                <w:rPr>
                  <w:rStyle w:val="Hyperlink"/>
                  <w:b w:val="0"/>
                  <w:sz w:val="20"/>
                </w:rPr>
                <w:t>www.amway.de</w:t>
              </w:r>
            </w:hyperlink>
            <w:r w:rsidR="00977A4E">
              <w:rPr>
                <w:b w:val="0"/>
                <w:sz w:val="20"/>
              </w:rPr>
              <w:t xml:space="preserve"> </w:t>
            </w:r>
          </w:p>
          <w:p w:rsidR="000B0EBB" w:rsidRDefault="000B0EBB">
            <w:pPr>
              <w:spacing w:line="239" w:lineRule="auto"/>
              <w:ind w:left="0" w:right="1007"/>
              <w:rPr>
                <w:b w:val="0"/>
                <w:sz w:val="20"/>
              </w:rPr>
            </w:pPr>
          </w:p>
          <w:p w:rsidR="00C5757A" w:rsidRDefault="00977A4E" w:rsidP="000B0EBB">
            <w:pPr>
              <w:spacing w:line="239" w:lineRule="auto"/>
              <w:ind w:left="0" w:right="1007"/>
            </w:pPr>
            <w:r>
              <w:rPr>
                <w:sz w:val="20"/>
              </w:rPr>
              <w:t>No Renewal Form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87"/>
            </w:pPr>
            <w:r>
              <w:rPr>
                <w:b w:val="0"/>
                <w:sz w:val="20"/>
              </w:rPr>
              <w:t xml:space="preserve">Automatic Renewal is also offered. Please complete an Automatic Renewal form that can be downloaded at www.amway.de. - </w:t>
            </w: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28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spacing w:after="1" w:line="241" w:lineRule="auto"/>
              <w:ind w:left="0" w:right="76"/>
            </w:pPr>
            <w:r>
              <w:rPr>
                <w:b w:val="0"/>
                <w:sz w:val="20"/>
              </w:rPr>
              <w:t>(Visa/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) - Bank transfer with the reference number or a copy of the form - Direct debit </w:t>
            </w:r>
          </w:p>
          <w:p w:rsidR="00C5757A" w:rsidRDefault="00977A4E">
            <w:pPr>
              <w:numPr>
                <w:ilvl w:val="0"/>
                <w:numId w:val="28"/>
              </w:numPr>
              <w:ind w:hanging="122"/>
            </w:pPr>
            <w:r>
              <w:rPr>
                <w:b w:val="0"/>
                <w:sz w:val="20"/>
              </w:rPr>
              <w:t xml:space="preserve">Voucher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0B0EBB" w:rsidRDefault="000B0EBB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0B0EBB" w:rsidTr="000B0EBB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0B0EBB">
        <w:trPr>
          <w:trHeight w:val="254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Greece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29"/>
              </w:numPr>
              <w:ind w:hanging="122"/>
            </w:pPr>
            <w:r>
              <w:rPr>
                <w:b w:val="0"/>
                <w:sz w:val="20"/>
              </w:rPr>
              <w:t xml:space="preserve">32,53 Euro Standard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29"/>
              </w:numPr>
              <w:ind w:hanging="122"/>
            </w:pPr>
            <w:r>
              <w:rPr>
                <w:b w:val="0"/>
                <w:sz w:val="20"/>
              </w:rPr>
              <w:t xml:space="preserve">40,66 Euro for Late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spacing w:line="241" w:lineRule="auto"/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Not part of any CLOS/SLOS - Not Marketing Advisor </w:t>
            </w:r>
            <w:proofErr w:type="spellStart"/>
            <w:r w:rsidR="00977A4E" w:rsidRPr="000B0EBB">
              <w:rPr>
                <w:b w:val="0"/>
                <w:sz w:val="20"/>
              </w:rPr>
              <w:t>Pgm</w:t>
            </w:r>
            <w:proofErr w:type="spellEnd"/>
            <w:r w:rsidR="00977A4E" w:rsidRPr="000B0EBB">
              <w:rPr>
                <w:b w:val="0"/>
                <w:sz w:val="20"/>
              </w:rPr>
              <w:t xml:space="preserve">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 </w:t>
            </w:r>
          </w:p>
          <w:p w:rsidR="00C5757A" w:rsidRDefault="00977A4E">
            <w:pPr>
              <w:spacing w:after="1"/>
              <w:ind w:left="0" w:right="864"/>
              <w:jc w:val="both"/>
            </w:pPr>
            <w:r>
              <w:rPr>
                <w:b w:val="0"/>
                <w:sz w:val="20"/>
                <w:u w:val="single" w:color="000000"/>
              </w:rPr>
              <w:t>With other product or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u w:val="single" w:color="000000"/>
              </w:rPr>
              <w:t>separately by:</w:t>
            </w:r>
            <w:r>
              <w:rPr>
                <w:b w:val="0"/>
                <w:sz w:val="20"/>
              </w:rPr>
              <w:t xml:space="preserve"> - ATS-IVR ordering </w:t>
            </w:r>
          </w:p>
          <w:p w:rsidR="00C5757A" w:rsidRDefault="000B0EBB" w:rsidP="000B0EBB">
            <w:pPr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Fax Order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Mail Order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>On Site Order (</w:t>
            </w:r>
            <w:proofErr w:type="spellStart"/>
            <w:r w:rsidR="00977A4E">
              <w:rPr>
                <w:b w:val="0"/>
                <w:sz w:val="20"/>
              </w:rPr>
              <w:t>Headofffice</w:t>
            </w:r>
            <w:proofErr w:type="spellEnd"/>
            <w:r w:rsidR="00977A4E">
              <w:rPr>
                <w:b w:val="0"/>
                <w:sz w:val="20"/>
              </w:rPr>
              <w:t xml:space="preserve">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 With other product or separately: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deposit into Amway </w:t>
            </w:r>
          </w:p>
          <w:p w:rsidR="00C5757A" w:rsidRDefault="00977A4E">
            <w:pPr>
              <w:spacing w:after="1" w:line="241" w:lineRule="auto"/>
              <w:ind w:left="0" w:right="331"/>
            </w:pPr>
            <w:r>
              <w:rPr>
                <w:b w:val="0"/>
                <w:sz w:val="20"/>
              </w:rPr>
              <w:t xml:space="preserve">Bank Account 101-002320002866 and mailing of  renewal form -Credit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-Postal </w:t>
            </w: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-Cash payment (</w:t>
            </w:r>
            <w:proofErr w:type="spellStart"/>
            <w:r>
              <w:rPr>
                <w:b w:val="0"/>
                <w:sz w:val="20"/>
              </w:rPr>
              <w:t>Headoffice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11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Guatemala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122.45 </w:t>
            </w:r>
            <w:proofErr w:type="spellStart"/>
            <w:r>
              <w:rPr>
                <w:b w:val="0"/>
                <w:sz w:val="20"/>
              </w:rPr>
              <w:t>Quetzales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131,25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Quetzales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In person </w:t>
            </w:r>
          </w:p>
          <w:p w:rsidR="00C5757A" w:rsidRDefault="000B0EBB" w:rsidP="000B0EBB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By mail with Credit Card information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32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32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32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  <w:tr w:rsidR="00C5757A" w:rsidTr="000B0EBB">
        <w:trPr>
          <w:trHeight w:val="115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Honduras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285 Lempiras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299,25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Lempiras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ind w:left="0"/>
            </w:pPr>
            <w:r w:rsidRPr="000B0E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In person </w:t>
            </w:r>
          </w:p>
          <w:p w:rsidR="00C5757A" w:rsidRDefault="000B0EBB" w:rsidP="000B0EBB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By mail with Credit Card information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34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34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34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  <w:tr w:rsidR="00C5757A" w:rsidTr="000B0EBB">
        <w:trPr>
          <w:trHeight w:val="32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Hong Kong  </w:t>
            </w:r>
          </w:p>
          <w:p w:rsidR="00C5757A" w:rsidRDefault="00977A4E">
            <w:pPr>
              <w:ind w:left="0" w:right="8"/>
            </w:pPr>
            <w:r>
              <w:rPr>
                <w:b w:val="0"/>
                <w:sz w:val="20"/>
              </w:rPr>
              <w:t xml:space="preserve">**Renewal is only necessary in one market for Hong Kong / Macau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977A4E">
            <w:pPr>
              <w:spacing w:line="277" w:lineRule="auto"/>
              <w:ind w:left="0" w:right="448"/>
              <w:jc w:val="both"/>
              <w:rPr>
                <w:sz w:val="20"/>
              </w:rPr>
            </w:pPr>
            <w:r w:rsidRPr="000B0EBB">
              <w:rPr>
                <w:b w:val="0"/>
                <w:sz w:val="20"/>
                <w:u w:val="single" w:color="000000"/>
              </w:rPr>
              <w:t>4 categories</w:t>
            </w:r>
            <w:r>
              <w:rPr>
                <w:sz w:val="20"/>
                <w:u w:val="single" w:color="00000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spacing w:line="277" w:lineRule="auto"/>
              <w:ind w:left="0" w:right="448"/>
              <w:jc w:val="both"/>
            </w:pPr>
            <w:r>
              <w:rPr>
                <w:b w:val="0"/>
                <w:sz w:val="20"/>
              </w:rPr>
              <w:t xml:space="preserve">1.  Local Platinum’s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(auto renewal)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HK$180 </w:t>
            </w:r>
          </w:p>
          <w:p w:rsidR="00C5757A" w:rsidRDefault="000B0EBB" w:rsidP="000B0EBB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2. </w:t>
            </w:r>
            <w:r w:rsidR="00977A4E" w:rsidRPr="000B0EBB">
              <w:rPr>
                <w:b w:val="0"/>
                <w:sz w:val="20"/>
              </w:rPr>
              <w:t xml:space="preserve">5,000 PV – one year free and HK$100 gift coupon (if purchased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$5,000 DP &amp; up)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3. </w:t>
            </w:r>
            <w:r w:rsidR="00977A4E"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Authorization  - HK$180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Distributors &amp; $100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Privilege Customers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4. </w:t>
            </w:r>
            <w:r w:rsidR="00977A4E">
              <w:rPr>
                <w:b w:val="0"/>
                <w:sz w:val="20"/>
              </w:rPr>
              <w:t xml:space="preserve">Others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1, </w:t>
            </w:r>
            <w:r w:rsidR="00977A4E">
              <w:rPr>
                <w:b w:val="0"/>
                <w:sz w:val="20"/>
              </w:rPr>
              <w:t xml:space="preserve">Deducted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Performance Bonus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2. </w:t>
            </w:r>
            <w:r w:rsidR="00977A4E" w:rsidRPr="000B0EBB">
              <w:rPr>
                <w:b w:val="0"/>
                <w:sz w:val="20"/>
              </w:rPr>
              <w:t xml:space="preserve">Free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3. </w:t>
            </w:r>
            <w:r w:rsidR="00977A4E">
              <w:rPr>
                <w:b w:val="0"/>
                <w:sz w:val="20"/>
              </w:rPr>
              <w:t xml:space="preserve">Complete Direct Debit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Authorization Form </w:t>
            </w:r>
          </w:p>
          <w:p w:rsidR="00C5757A" w:rsidRDefault="000B0EBB" w:rsidP="000B0EBB">
            <w:pPr>
              <w:spacing w:after="1"/>
              <w:ind w:left="0"/>
            </w:pPr>
            <w:r>
              <w:rPr>
                <w:b w:val="0"/>
                <w:sz w:val="20"/>
              </w:rPr>
              <w:t xml:space="preserve">4. </w:t>
            </w:r>
            <w:r w:rsidR="00977A4E">
              <w:rPr>
                <w:b w:val="0"/>
                <w:sz w:val="20"/>
              </w:rPr>
              <w:t xml:space="preserve">At Merchandising Centers    Mail by completing Renewal form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Phone:  852-29696300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Email:  ahkinfo@amway.com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VIP Application &amp; Renewal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Form Available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0B0EBB" w:rsidP="000B0EBB">
            <w:pPr>
              <w:ind w:left="0"/>
            </w:pPr>
            <w:r w:rsidRPr="000B0EBB">
              <w:rPr>
                <w:b w:val="0"/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  <w:r w:rsidR="00977A4E" w:rsidRPr="000B0EBB">
              <w:rPr>
                <w:b w:val="0"/>
                <w:sz w:val="20"/>
              </w:rPr>
              <w:t xml:space="preserve">Deducted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Performance Bonus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2. </w:t>
            </w:r>
            <w:r w:rsidR="00977A4E">
              <w:rPr>
                <w:b w:val="0"/>
                <w:sz w:val="20"/>
              </w:rPr>
              <w:t xml:space="preserve">Free </w:t>
            </w:r>
          </w:p>
          <w:p w:rsidR="00C5757A" w:rsidRDefault="000B0EBB" w:rsidP="000B0EBB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3. </w:t>
            </w:r>
            <w:r w:rsidR="00977A4E">
              <w:rPr>
                <w:b w:val="0"/>
                <w:sz w:val="20"/>
              </w:rPr>
              <w:t xml:space="preserve">Direct Debit from savings A/C, current A/C, Visa or MasterCard.  </w:t>
            </w:r>
          </w:p>
          <w:p w:rsidR="00C5757A" w:rsidRDefault="000B0EBB" w:rsidP="000B0EBB">
            <w:pPr>
              <w:ind w:left="0"/>
            </w:pPr>
            <w:r>
              <w:rPr>
                <w:b w:val="0"/>
                <w:sz w:val="20"/>
              </w:rPr>
              <w:t xml:space="preserve">4. </w:t>
            </w:r>
            <w:r w:rsidR="00977A4E">
              <w:rPr>
                <w:b w:val="0"/>
                <w:sz w:val="20"/>
              </w:rPr>
              <w:t xml:space="preserve">HK currency check, bank draft, Visa or MasterCard </w:t>
            </w:r>
          </w:p>
        </w:tc>
      </w:tr>
    </w:tbl>
    <w:p w:rsidR="000B0EBB" w:rsidRDefault="000B0EBB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0B0EBB" w:rsidTr="000B0EBB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BB" w:rsidRDefault="000B0EBB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0B0EBB">
        <w:trPr>
          <w:trHeight w:val="162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Hungary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7.050 HUF(including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27% VAT)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8.750 HUF(including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27% VAT)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51"/>
            </w:pPr>
            <w:r>
              <w:rPr>
                <w:b w:val="0"/>
                <w:sz w:val="20"/>
              </w:rPr>
              <w:t xml:space="preserve">- Mail order - add Renewal to order and pay by bank transfer or postal draft - ATOS select renewal at the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beginning of the order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38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38"/>
              </w:numPr>
              <w:ind w:hanging="122"/>
            </w:pPr>
            <w:r>
              <w:rPr>
                <w:b w:val="0"/>
                <w:sz w:val="20"/>
              </w:rPr>
              <w:t xml:space="preserve">Postal Draft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0B0EBB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India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Rs</w:t>
            </w:r>
            <w:proofErr w:type="spellEnd"/>
            <w:r>
              <w:rPr>
                <w:b w:val="0"/>
                <w:sz w:val="20"/>
              </w:rPr>
              <w:t xml:space="preserve"> 480 (Between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September 01 –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October 15)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Rs</w:t>
            </w:r>
            <w:proofErr w:type="spellEnd"/>
            <w:r>
              <w:rPr>
                <w:b w:val="0"/>
                <w:sz w:val="20"/>
              </w:rPr>
              <w:t xml:space="preserve"> 795 (Between </w:t>
            </w:r>
          </w:p>
          <w:p w:rsidR="00C5757A" w:rsidRDefault="00977A4E">
            <w:pPr>
              <w:spacing w:after="2" w:line="239" w:lineRule="auto"/>
              <w:ind w:left="0" w:right="47"/>
              <w:jc w:val="both"/>
            </w:pPr>
            <w:r>
              <w:rPr>
                <w:b w:val="0"/>
                <w:sz w:val="20"/>
              </w:rPr>
              <w:t xml:space="preserve">October 16 – December 31)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-</w:t>
            </w:r>
            <w:proofErr w:type="spellStart"/>
            <w:r>
              <w:rPr>
                <w:b w:val="0"/>
                <w:sz w:val="20"/>
              </w:rPr>
              <w:t>Rs</w:t>
            </w:r>
            <w:proofErr w:type="spellEnd"/>
            <w:r>
              <w:rPr>
                <w:b w:val="0"/>
                <w:sz w:val="20"/>
              </w:rPr>
              <w:t xml:space="preserve"> 995 (Between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January 01 – March 31)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493"/>
            </w:pPr>
            <w:r>
              <w:rPr>
                <w:b w:val="0"/>
                <w:sz w:val="20"/>
              </w:rPr>
              <w:t xml:space="preserve">-Deposit forms at Amway offices. -Online at </w:t>
            </w:r>
          </w:p>
          <w:p w:rsidR="00C5757A" w:rsidRDefault="004D759E">
            <w:pPr>
              <w:ind w:left="0"/>
            </w:pPr>
            <w:hyperlink r:id="rId15">
              <w:r w:rsidR="00977A4E">
                <w:rPr>
                  <w:b w:val="0"/>
                  <w:sz w:val="20"/>
                  <w:u w:val="single" w:color="000000"/>
                </w:rPr>
                <w:t>www.amway4u.com</w:t>
              </w:r>
            </w:hyperlink>
            <w:hyperlink r:id="rId16">
              <w:r w:rsidR="00977A4E">
                <w:rPr>
                  <w:b w:val="0"/>
                  <w:sz w:val="20"/>
                </w:rPr>
                <w:t xml:space="preserve"> </w:t>
              </w:r>
            </w:hyperlink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-Auto renewal (only for Silver Producers and above) – requires filling up a one-time auto renewal form.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972B23" w:rsidRDefault="00972B23">
            <w:pPr>
              <w:ind w:left="0"/>
              <w:rPr>
                <w:sz w:val="20"/>
              </w:rPr>
            </w:pP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</w:t>
            </w:r>
          </w:p>
          <w:p w:rsidR="00C5757A" w:rsidRDefault="00977A4E">
            <w:pPr>
              <w:numPr>
                <w:ilvl w:val="0"/>
                <w:numId w:val="39"/>
              </w:numPr>
              <w:ind w:hanging="122"/>
            </w:pPr>
            <w:r>
              <w:rPr>
                <w:b w:val="0"/>
                <w:sz w:val="20"/>
              </w:rPr>
              <w:t xml:space="preserve">Credit Card( Master or 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Visa)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-Debit Card( Citi Bank on the net)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-Personal Checks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-Bonus Checks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-Bank Pay Orders </w:t>
            </w:r>
          </w:p>
          <w:p w:rsidR="00C5757A" w:rsidRDefault="00977A4E">
            <w:pPr>
              <w:numPr>
                <w:ilvl w:val="0"/>
                <w:numId w:val="39"/>
              </w:numPr>
              <w:ind w:hanging="122"/>
            </w:pPr>
            <w:r>
              <w:rPr>
                <w:b w:val="0"/>
                <w:sz w:val="20"/>
              </w:rPr>
              <w:t xml:space="preserve">Distributor Accounts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Receivable( Auto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Silver Producers and above)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972B23">
        <w:tblPrEx>
          <w:tblCellMar>
            <w:top w:w="7" w:type="dxa"/>
            <w:left w:w="31" w:type="dxa"/>
          </w:tblCellMar>
        </w:tblPrEx>
        <w:trPr>
          <w:trHeight w:val="30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77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Indonesia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77" w:right="48"/>
            </w:pPr>
            <w:proofErr w:type="spellStart"/>
            <w:r>
              <w:rPr>
                <w:b w:val="0"/>
                <w:sz w:val="20"/>
              </w:rPr>
              <w:t>Rp</w:t>
            </w:r>
            <w:proofErr w:type="spellEnd"/>
            <w:r>
              <w:rPr>
                <w:b w:val="0"/>
                <w:sz w:val="20"/>
              </w:rPr>
              <w:t xml:space="preserve">. 50.000 (plus late charges </w:t>
            </w:r>
            <w:proofErr w:type="spellStart"/>
            <w:r>
              <w:rPr>
                <w:b w:val="0"/>
                <w:sz w:val="20"/>
              </w:rPr>
              <w:t>Rp</w:t>
            </w:r>
            <w:proofErr w:type="spellEnd"/>
            <w:r>
              <w:rPr>
                <w:b w:val="0"/>
                <w:sz w:val="20"/>
              </w:rPr>
              <w:t xml:space="preserve"> 10.000 if IBO renewed after the conclusion of the renewal month. Must be renewed within 6 months of the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expiration date)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     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132"/>
              <w:jc w:val="center"/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spacing w:line="241" w:lineRule="auto"/>
              <w:ind w:left="77" w:right="207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Platinum above will be renewed automatically; renewal fee will be deducted from bonus </w:t>
            </w:r>
          </w:p>
          <w:p w:rsidR="00C5757A" w:rsidRDefault="00972B23" w:rsidP="00972B23">
            <w:pPr>
              <w:spacing w:after="1" w:line="241" w:lineRule="auto"/>
              <w:ind w:left="77" w:right="207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IBOs other than Platinum above have to fill in the renewal form and pay accordingly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Credit Card (Visa &amp;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MasterCard)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Debit Card (BCA &amp; CIMB </w:t>
            </w:r>
          </w:p>
          <w:p w:rsidR="00C5757A" w:rsidRDefault="00977A4E">
            <w:pPr>
              <w:ind w:left="77"/>
            </w:pPr>
            <w:proofErr w:type="spellStart"/>
            <w:r>
              <w:rPr>
                <w:b w:val="0"/>
                <w:sz w:val="20"/>
              </w:rPr>
              <w:t>Niaga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BCA M-Banking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Voucher (credit voucher &amp; </w:t>
            </w:r>
          </w:p>
          <w:p w:rsidR="00C5757A" w:rsidRDefault="00977A4E">
            <w:pPr>
              <w:spacing w:line="241" w:lineRule="auto"/>
              <w:ind w:left="77" w:right="1142"/>
              <w:jc w:val="both"/>
            </w:pPr>
            <w:proofErr w:type="spellStart"/>
            <w:r>
              <w:rPr>
                <w:b w:val="0"/>
                <w:sz w:val="20"/>
              </w:rPr>
              <w:t>ebonus</w:t>
            </w:r>
            <w:proofErr w:type="spellEnd"/>
            <w:r>
              <w:rPr>
                <w:b w:val="0"/>
                <w:sz w:val="20"/>
              </w:rPr>
              <w:t xml:space="preserve"> voucher) - Bank transfer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Virtual Account </w:t>
            </w:r>
          </w:p>
          <w:p w:rsidR="00C5757A" w:rsidRDefault="00977A4E">
            <w:pPr>
              <w:numPr>
                <w:ilvl w:val="0"/>
                <w:numId w:val="41"/>
              </w:numPr>
              <w:ind w:hanging="122"/>
            </w:pPr>
            <w:r>
              <w:rPr>
                <w:b w:val="0"/>
                <w:sz w:val="20"/>
              </w:rPr>
              <w:t xml:space="preserve">bonus deduction for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Platinum above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 </w:t>
            </w:r>
          </w:p>
        </w:tc>
      </w:tr>
    </w:tbl>
    <w:p w:rsidR="00972B23" w:rsidRDefault="00972B23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972B23" w:rsidTr="00972B23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72B23">
        <w:tblPrEx>
          <w:tblCellMar>
            <w:top w:w="7" w:type="dxa"/>
            <w:left w:w="31" w:type="dxa"/>
          </w:tblCellMar>
        </w:tblPrEx>
        <w:trPr>
          <w:trHeight w:val="39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Italy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Normal Period: 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>32,40 Euros (Sept. 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– </w:t>
            </w:r>
          </w:p>
          <w:p w:rsidR="00C5757A" w:rsidRDefault="00977A4E">
            <w:pPr>
              <w:spacing w:after="12"/>
              <w:ind w:left="77"/>
            </w:pPr>
            <w:r>
              <w:rPr>
                <w:b w:val="0"/>
                <w:sz w:val="20"/>
              </w:rPr>
              <w:t>Dec. 31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Late Renewal: 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>49,80 Euros (Jan. 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– Aug. 31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18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spacing w:line="242" w:lineRule="auto"/>
              <w:ind w:left="77"/>
            </w:pPr>
            <w:r w:rsidRPr="00972B23">
              <w:rPr>
                <w:b w:val="0"/>
                <w:i/>
                <w:sz w:val="20"/>
              </w:rPr>
              <w:t>-</w:t>
            </w:r>
            <w:r>
              <w:rPr>
                <w:b w:val="0"/>
                <w:i/>
                <w:sz w:val="20"/>
              </w:rPr>
              <w:t xml:space="preserve"> </w:t>
            </w:r>
            <w:r w:rsidR="00977A4E" w:rsidRPr="00972B23">
              <w:rPr>
                <w:b w:val="0"/>
                <w:i/>
                <w:sz w:val="20"/>
              </w:rPr>
              <w:t>Online</w:t>
            </w:r>
            <w:r w:rsidR="00977A4E" w:rsidRPr="00972B23">
              <w:rPr>
                <w:b w:val="0"/>
                <w:sz w:val="20"/>
              </w:rPr>
              <w:t xml:space="preserve">: through the site </w:t>
            </w:r>
            <w:hyperlink r:id="rId17">
              <w:r w:rsidR="00977A4E" w:rsidRPr="00972B23">
                <w:rPr>
                  <w:b w:val="0"/>
                  <w:sz w:val="20"/>
                  <w:u w:val="single" w:color="000000"/>
                </w:rPr>
                <w:t>www.amway.it</w:t>
              </w:r>
            </w:hyperlink>
            <w:hyperlink r:id="rId18">
              <w:r w:rsidR="00977A4E" w:rsidRPr="00972B23">
                <w:rPr>
                  <w:b w:val="0"/>
                  <w:sz w:val="20"/>
                </w:rPr>
                <w:t xml:space="preserve"> </w:t>
              </w:r>
            </w:hyperlink>
            <w:r w:rsidR="00977A4E" w:rsidRPr="00972B23">
              <w:rPr>
                <w:b w:val="0"/>
                <w:sz w:val="20"/>
              </w:rPr>
              <w:t xml:space="preserve">(just for the renewal related to the normal period) </w:t>
            </w:r>
          </w:p>
          <w:p w:rsidR="00C5757A" w:rsidRDefault="00972B23" w:rsidP="00972B23">
            <w:pPr>
              <w:spacing w:line="241" w:lineRule="auto"/>
              <w:ind w:left="77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Together with product order or separately (Art. No 9990): </w:t>
            </w:r>
          </w:p>
          <w:p w:rsidR="00C5757A" w:rsidRDefault="00972B23" w:rsidP="00972B23">
            <w:pPr>
              <w:spacing w:line="241" w:lineRule="auto"/>
              <w:ind w:left="77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By Phone: +39-06-4520 1565 </w:t>
            </w:r>
          </w:p>
          <w:p w:rsidR="00C5757A" w:rsidRDefault="00972B23" w:rsidP="00972B23">
            <w:pPr>
              <w:ind w:left="77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Via Posta: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Amway Italia </w:t>
            </w:r>
            <w:proofErr w:type="spellStart"/>
            <w:r>
              <w:rPr>
                <w:b w:val="0"/>
                <w:sz w:val="20"/>
              </w:rPr>
              <w:t>S.r.l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C5757A" w:rsidRDefault="00977A4E">
            <w:pPr>
              <w:spacing w:line="243" w:lineRule="auto"/>
              <w:ind w:left="77" w:right="39"/>
            </w:pPr>
            <w:r>
              <w:rPr>
                <w:b w:val="0"/>
                <w:sz w:val="20"/>
              </w:rPr>
              <w:t xml:space="preserve">Via Francesco Sforza 1 20080 </w:t>
            </w:r>
            <w:proofErr w:type="spellStart"/>
            <w:r>
              <w:rPr>
                <w:b w:val="0"/>
                <w:sz w:val="20"/>
              </w:rPr>
              <w:t>Basiglio</w:t>
            </w:r>
            <w:proofErr w:type="spellEnd"/>
            <w:r>
              <w:rPr>
                <w:b w:val="0"/>
                <w:sz w:val="20"/>
              </w:rPr>
              <w:t xml:space="preserve"> (MI) – Order has to be signed </w:t>
            </w:r>
          </w:p>
          <w:p w:rsidR="00C5757A" w:rsidRDefault="00972B23" w:rsidP="00972B23">
            <w:pPr>
              <w:ind w:left="77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By Fax: +39-02-90.463.203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(Order has to be signed)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77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43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43"/>
              </w:numPr>
              <w:ind w:hanging="122"/>
            </w:pPr>
            <w:r>
              <w:rPr>
                <w:b w:val="0"/>
                <w:sz w:val="20"/>
              </w:rPr>
              <w:t xml:space="preserve">Credit Card (Visa &amp; </w:t>
            </w:r>
          </w:p>
          <w:p w:rsidR="00C5757A" w:rsidRDefault="00977A4E">
            <w:pPr>
              <w:ind w:left="77"/>
            </w:pPr>
            <w:r>
              <w:rPr>
                <w:b w:val="0"/>
                <w:sz w:val="20"/>
              </w:rPr>
              <w:t xml:space="preserve">MasterCard)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972B23" w:rsidRDefault="00972B23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 w:rsidTr="00972B23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72B23">
        <w:trPr>
          <w:trHeight w:val="8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Japan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YEN 3,600 Yen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(Special Late Renewal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Period:  YEN 4,110)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"/>
            </w:pPr>
            <w:r>
              <w:rPr>
                <w:b w:val="0"/>
                <w:sz w:val="18"/>
              </w:rPr>
              <w:t xml:space="preserve">A Distributor has to go through the following renewal procedure every year before a distributorship expires.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18"/>
              </w:rPr>
              <w:t xml:space="preserve">Expiration Date of </w:t>
            </w:r>
          </w:p>
          <w:p w:rsidR="00C5757A" w:rsidRDefault="00977A4E">
            <w:pPr>
              <w:ind w:left="0"/>
            </w:pPr>
            <w:r>
              <w:rPr>
                <w:sz w:val="18"/>
              </w:rPr>
              <w:t>Distributorship</w:t>
            </w: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18"/>
              </w:rPr>
              <w:t xml:space="preserve">Those who registered before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18"/>
              </w:rPr>
              <w:t xml:space="preserve">December 31 every year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spacing w:after="14" w:line="239" w:lineRule="auto"/>
              <w:ind w:left="0"/>
            </w:pPr>
            <w:r>
              <w:rPr>
                <w:b w:val="0"/>
                <w:sz w:val="18"/>
              </w:rPr>
              <w:t xml:space="preserve">Those who registered after January:  </w:t>
            </w:r>
          </w:p>
          <w:p w:rsidR="00C5757A" w:rsidRDefault="00977A4E">
            <w:pPr>
              <w:numPr>
                <w:ilvl w:val="0"/>
                <w:numId w:val="44"/>
              </w:numPr>
              <w:spacing w:line="244" w:lineRule="auto"/>
              <w:ind w:hanging="360"/>
            </w:pPr>
            <w:r>
              <w:rPr>
                <w:b w:val="0"/>
                <w:sz w:val="18"/>
              </w:rPr>
              <w:t xml:space="preserve">The last day of the registration month every year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spacing w:after="2"/>
              <w:ind w:left="0"/>
            </w:pPr>
            <w:r>
              <w:rPr>
                <w:sz w:val="18"/>
              </w:rPr>
              <w:t xml:space="preserve">Regular Renewal </w:t>
            </w:r>
          </w:p>
          <w:p w:rsidR="00C5757A" w:rsidRDefault="00977A4E">
            <w:pPr>
              <w:numPr>
                <w:ilvl w:val="0"/>
                <w:numId w:val="44"/>
              </w:numPr>
              <w:spacing w:after="286"/>
              <w:ind w:hanging="360"/>
            </w:pPr>
            <w:r>
              <w:rPr>
                <w:b w:val="0"/>
                <w:sz w:val="18"/>
              </w:rPr>
              <w:t xml:space="preserve">Annual Cost: 3,600 Yen </w:t>
            </w:r>
          </w:p>
          <w:p w:rsidR="00C5757A" w:rsidRDefault="00977A4E">
            <w:pPr>
              <w:numPr>
                <w:ilvl w:val="0"/>
                <w:numId w:val="44"/>
              </w:numPr>
              <w:ind w:hanging="360"/>
            </w:pPr>
            <w:r>
              <w:rPr>
                <w:b w:val="0"/>
                <w:sz w:val="18"/>
              </w:rPr>
              <w:t xml:space="preserve">Timing: From 3 months </w:t>
            </w:r>
          </w:p>
          <w:p w:rsidR="00C5757A" w:rsidRDefault="00977A4E">
            <w:pPr>
              <w:spacing w:after="2" w:line="239" w:lineRule="auto"/>
              <w:ind w:left="360"/>
              <w:jc w:val="both"/>
            </w:pPr>
            <w:r>
              <w:rPr>
                <w:b w:val="0"/>
                <w:sz w:val="18"/>
              </w:rPr>
              <w:t xml:space="preserve">before the expiration date to the expiration date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spacing w:after="49" w:line="242" w:lineRule="auto"/>
              <w:ind w:left="360"/>
            </w:pPr>
            <w:r>
              <w:rPr>
                <w:sz w:val="18"/>
              </w:rPr>
              <w:t xml:space="preserve">Late </w:t>
            </w:r>
            <w:r>
              <w:rPr>
                <w:b w:val="0"/>
                <w:sz w:val="18"/>
              </w:rPr>
              <w:t xml:space="preserve">(When you fail to take the renewal procedure within the regular renewal period) </w:t>
            </w:r>
          </w:p>
          <w:p w:rsidR="00C5757A" w:rsidRDefault="00977A4E">
            <w:pPr>
              <w:numPr>
                <w:ilvl w:val="0"/>
                <w:numId w:val="44"/>
              </w:numPr>
              <w:ind w:hanging="360"/>
            </w:pPr>
            <w:r>
              <w:rPr>
                <w:b w:val="0"/>
                <w:sz w:val="18"/>
              </w:rPr>
              <w:t xml:space="preserve">Annual Cost: 4,110 Yen </w:t>
            </w:r>
          </w:p>
          <w:p w:rsidR="00C5757A" w:rsidRDefault="00977A4E">
            <w:pPr>
              <w:numPr>
                <w:ilvl w:val="0"/>
                <w:numId w:val="44"/>
              </w:numPr>
              <w:ind w:hanging="360"/>
            </w:pPr>
            <w:r>
              <w:rPr>
                <w:b w:val="0"/>
                <w:sz w:val="18"/>
              </w:rPr>
              <w:t xml:space="preserve">Renewal Timing: From the </w:t>
            </w:r>
          </w:p>
          <w:p w:rsidR="00C5757A" w:rsidRDefault="00977A4E">
            <w:pPr>
              <w:spacing w:line="239" w:lineRule="auto"/>
              <w:ind w:left="360"/>
              <w:jc w:val="both"/>
            </w:pPr>
            <w:r>
              <w:rPr>
                <w:b w:val="0"/>
                <w:sz w:val="18"/>
              </w:rPr>
              <w:t xml:space="preserve">day following the expiration date to the end of the 3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18"/>
              </w:rPr>
              <w:t xml:space="preserve">months period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18"/>
              </w:rPr>
              <w:t xml:space="preserve"> </w:t>
            </w:r>
          </w:p>
          <w:p w:rsidR="00C5757A" w:rsidRDefault="00977A4E">
            <w:pPr>
              <w:spacing w:after="50" w:line="241" w:lineRule="auto"/>
              <w:ind w:left="360" w:right="7"/>
            </w:pPr>
            <w:r>
              <w:rPr>
                <w:b w:val="0"/>
                <w:i/>
                <w:sz w:val="18"/>
              </w:rPr>
              <w:t>In case of failure to renew</w:t>
            </w:r>
            <w:r>
              <w:rPr>
                <w:b w:val="0"/>
                <w:sz w:val="18"/>
              </w:rPr>
              <w:t xml:space="preserve">, no Distributor activities will be allowed.  </w:t>
            </w:r>
          </w:p>
          <w:p w:rsidR="00C5757A" w:rsidRDefault="00977A4E">
            <w:pPr>
              <w:numPr>
                <w:ilvl w:val="0"/>
                <w:numId w:val="44"/>
              </w:numPr>
              <w:spacing w:after="7" w:line="251" w:lineRule="auto"/>
              <w:ind w:hanging="360"/>
            </w:pPr>
            <w:r>
              <w:rPr>
                <w:b w:val="0"/>
                <w:sz w:val="18"/>
              </w:rPr>
              <w:t xml:space="preserve">The procedure of the Late Renewal can be taken only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18"/>
              </w:rPr>
              <w:t>through an order</w:t>
            </w:r>
            <w:r>
              <w:rPr>
                <w:b w:val="0"/>
                <w:color w:val="000066"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45"/>
              </w:numPr>
            </w:pPr>
            <w:r>
              <w:rPr>
                <w:b w:val="0"/>
                <w:sz w:val="20"/>
              </w:rPr>
              <w:t xml:space="preserve">Auto Renewal </w:t>
            </w:r>
          </w:p>
          <w:p w:rsidR="00C5757A" w:rsidRDefault="00977A4E">
            <w:pPr>
              <w:numPr>
                <w:ilvl w:val="0"/>
                <w:numId w:val="45"/>
              </w:numPr>
              <w:spacing w:line="241" w:lineRule="auto"/>
            </w:pPr>
            <w:r>
              <w:rPr>
                <w:b w:val="0"/>
                <w:sz w:val="20"/>
              </w:rPr>
              <w:t xml:space="preserve">Renewal by telephone (it is also possible to apply for renewal upon placing an order 3) Renewal by transferring the renewal fee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972B23" w:rsidRDefault="00972B23">
      <w:r>
        <w:br w:type="page"/>
      </w:r>
    </w:p>
    <w:p w:rsidR="00C5757A" w:rsidRDefault="00C5757A">
      <w:pPr>
        <w:ind w:left="-1440" w:right="9174"/>
      </w:pP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972B23" w:rsidTr="004D759E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</w:pPr>
            <w:r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72B23">
        <w:tblPrEx>
          <w:tblCellMar>
            <w:top w:w="7" w:type="dxa"/>
            <w:right w:w="55" w:type="dxa"/>
          </w:tblCellMar>
        </w:tblPrEx>
        <w:trPr>
          <w:trHeight w:val="898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Korea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Free of Charge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36" w:hanging="36"/>
            </w:pPr>
            <w:r>
              <w:rPr>
                <w:b w:val="0"/>
                <w:i/>
                <w:sz w:val="20"/>
              </w:rPr>
              <w:t xml:space="preserve">Timing: </w:t>
            </w:r>
            <w:r>
              <w:rPr>
                <w:b w:val="0"/>
                <w:sz w:val="20"/>
              </w:rPr>
              <w:t xml:space="preserve">March - May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-Written Notice of </w:t>
            </w:r>
          </w:p>
          <w:p w:rsidR="00C5757A" w:rsidRDefault="00977A4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Intent to Renew </w:t>
            </w:r>
            <w:proofErr w:type="spellStart"/>
            <w:r>
              <w:rPr>
                <w:b w:val="0"/>
                <w:sz w:val="20"/>
              </w:rPr>
              <w:t>IBOship</w:t>
            </w:r>
            <w:proofErr w:type="spellEnd"/>
            <w:r>
              <w:rPr>
                <w:b w:val="0"/>
                <w:sz w:val="20"/>
              </w:rPr>
              <w:t xml:space="preserve"> to Amway Korea or apply </w:t>
            </w:r>
            <w:r w:rsidR="00972B23">
              <w:rPr>
                <w:b w:val="0"/>
                <w:sz w:val="20"/>
              </w:rPr>
              <w:t>at</w:t>
            </w:r>
            <w:r>
              <w:rPr>
                <w:b w:val="0"/>
                <w:sz w:val="20"/>
              </w:rPr>
              <w:t xml:space="preserve"> ABN site except IBOs who renewed automatically. </w:t>
            </w:r>
          </w:p>
          <w:p w:rsidR="00C5757A" w:rsidRDefault="00977A4E">
            <w:pPr>
              <w:spacing w:line="248" w:lineRule="auto"/>
              <w:ind w:left="0" w:right="205" w:firstLine="360"/>
            </w:pPr>
            <w:r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ab/>
              <w:t xml:space="preserve">Auto Renewal: IBOs who joined from </w:t>
            </w:r>
          </w:p>
          <w:p w:rsidR="00972B23" w:rsidRDefault="00977A4E">
            <w:pPr>
              <w:spacing w:line="241" w:lineRule="auto"/>
              <w:ind w:left="0" w:right="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September to February </w:t>
            </w:r>
          </w:p>
          <w:p w:rsidR="00C5757A" w:rsidRDefault="00977A4E">
            <w:pPr>
              <w:spacing w:line="241" w:lineRule="auto"/>
              <w:ind w:left="0" w:right="57"/>
            </w:pPr>
            <w:r>
              <w:rPr>
                <w:b w:val="0"/>
                <w:sz w:val="20"/>
              </w:rPr>
              <w:t xml:space="preserve"> IBOs who are in SP and above level as of March 1 and qualify SP and above level during the renewal period IBOs who purchased over 300,000 </w:t>
            </w:r>
            <w:proofErr w:type="spellStart"/>
            <w:r>
              <w:rPr>
                <w:b w:val="0"/>
                <w:sz w:val="20"/>
              </w:rPr>
              <w:t>krw</w:t>
            </w:r>
            <w:proofErr w:type="spellEnd"/>
            <w:r>
              <w:rPr>
                <w:b w:val="0"/>
                <w:sz w:val="20"/>
              </w:rPr>
              <w:t xml:space="preserve"> in total or WTS filter or ATS filter during the previous 12 months (from March to February)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IBOs who purchased over 60,000 </w:t>
            </w:r>
            <w:proofErr w:type="spellStart"/>
            <w:r>
              <w:rPr>
                <w:b w:val="0"/>
                <w:sz w:val="20"/>
              </w:rPr>
              <w:t>krw</w:t>
            </w:r>
            <w:proofErr w:type="spellEnd"/>
            <w:r>
              <w:rPr>
                <w:b w:val="0"/>
                <w:sz w:val="20"/>
              </w:rPr>
              <w:t xml:space="preserve"> per order in one of those months from March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May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IBOs who ordered COP at least once from September to May </w:t>
            </w:r>
          </w:p>
          <w:p w:rsidR="00C5757A" w:rsidRPr="00972B23" w:rsidRDefault="00977A4E">
            <w:pPr>
              <w:ind w:left="0"/>
            </w:pPr>
            <w:r w:rsidRPr="00972B23">
              <w:rPr>
                <w:sz w:val="20"/>
              </w:rPr>
              <w:t xml:space="preserve">Foreign IBOs: </w:t>
            </w:r>
          </w:p>
          <w:p w:rsidR="00C5757A" w:rsidRDefault="00977A4E">
            <w:pPr>
              <w:spacing w:line="242" w:lineRule="auto"/>
              <w:ind w:left="0" w:right="38"/>
            </w:pPr>
            <w:r>
              <w:rPr>
                <w:b w:val="0"/>
                <w:sz w:val="20"/>
              </w:rPr>
              <w:t xml:space="preserve">Same as regular IBOs, except IBOs who renewed </w:t>
            </w:r>
          </w:p>
          <w:p w:rsidR="00C5757A" w:rsidRDefault="00977A4E">
            <w:pPr>
              <w:spacing w:line="241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automatically, as far as they submit the necessary </w:t>
            </w:r>
          </w:p>
          <w:p w:rsidR="00C5757A" w:rsidRDefault="00977A4E">
            <w:pPr>
              <w:ind w:left="0"/>
            </w:pPr>
            <w:proofErr w:type="gramStart"/>
            <w:r>
              <w:rPr>
                <w:b w:val="0"/>
                <w:sz w:val="20"/>
              </w:rPr>
              <w:t>documents</w:t>
            </w:r>
            <w:proofErr w:type="gramEnd"/>
            <w:r>
              <w:rPr>
                <w:b w:val="0"/>
                <w:sz w:val="20"/>
              </w:rPr>
              <w:t xml:space="preserve"> to Amway Korea before the expiration date of stay in Korea.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No charge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lastRenderedPageBreak/>
        <w:t xml:space="preserve"> </w:t>
      </w:r>
    </w:p>
    <w:tbl>
      <w:tblPr>
        <w:tblStyle w:val="TableGrid"/>
        <w:tblW w:w="15122" w:type="dxa"/>
        <w:tblInd w:w="-1080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>
        <w:trPr>
          <w:trHeight w:val="32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Macau ** Renewal only necessary in one market for Hong Kong  / Macau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7A4E">
            <w:pPr>
              <w:spacing w:after="1" w:line="243" w:lineRule="auto"/>
              <w:ind w:left="0" w:right="448"/>
              <w:jc w:val="both"/>
              <w:rPr>
                <w:sz w:val="20"/>
              </w:rPr>
            </w:pPr>
            <w:r w:rsidRPr="00972B23">
              <w:rPr>
                <w:b w:val="0"/>
                <w:sz w:val="20"/>
                <w:u w:val="single" w:color="000000"/>
              </w:rPr>
              <w:t>4 categories</w:t>
            </w: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spacing w:after="1" w:line="243" w:lineRule="auto"/>
              <w:ind w:left="0" w:right="448"/>
              <w:jc w:val="both"/>
            </w:pPr>
            <w:r>
              <w:rPr>
                <w:b w:val="0"/>
                <w:sz w:val="20"/>
              </w:rPr>
              <w:t xml:space="preserve">1.  Local Platinum’s (auto renewal) </w:t>
            </w:r>
          </w:p>
          <w:p w:rsidR="00C5757A" w:rsidRDefault="00972B23" w:rsidP="00972B23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2. </w:t>
            </w:r>
            <w:r w:rsidR="00977A4E">
              <w:rPr>
                <w:b w:val="0"/>
                <w:sz w:val="20"/>
              </w:rPr>
              <w:t xml:space="preserve">5,000 PV – one year free and gift coupon (if personal purchased MOP 5,160 DP &amp; up) </w:t>
            </w:r>
          </w:p>
          <w:p w:rsidR="00C5757A" w:rsidRDefault="00972B23" w:rsidP="00972B23">
            <w:pPr>
              <w:ind w:left="0"/>
            </w:pPr>
            <w:r>
              <w:rPr>
                <w:b w:val="0"/>
                <w:sz w:val="20"/>
              </w:rPr>
              <w:t xml:space="preserve">3. </w:t>
            </w:r>
            <w:r w:rsidR="00977A4E"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Authorization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Distributors &amp; Privilege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Customers </w:t>
            </w:r>
          </w:p>
          <w:p w:rsidR="00C5757A" w:rsidRDefault="00972B23" w:rsidP="00972B23">
            <w:pPr>
              <w:ind w:left="0"/>
            </w:pPr>
            <w:r>
              <w:rPr>
                <w:b w:val="0"/>
                <w:sz w:val="20"/>
              </w:rPr>
              <w:t xml:space="preserve">4. </w:t>
            </w:r>
            <w:r w:rsidR="00977A4E">
              <w:rPr>
                <w:b w:val="0"/>
                <w:sz w:val="20"/>
              </w:rPr>
              <w:t xml:space="preserve">Others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47"/>
              </w:numPr>
              <w:ind w:hanging="276"/>
            </w:pPr>
            <w:r>
              <w:rPr>
                <w:b w:val="0"/>
                <w:sz w:val="20"/>
              </w:rPr>
              <w:t xml:space="preserve">Deducted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Performance Bonus </w:t>
            </w:r>
          </w:p>
          <w:p w:rsidR="00C5757A" w:rsidRDefault="00977A4E">
            <w:pPr>
              <w:numPr>
                <w:ilvl w:val="0"/>
                <w:numId w:val="47"/>
              </w:numPr>
              <w:ind w:hanging="276"/>
            </w:pPr>
            <w:r>
              <w:rPr>
                <w:b w:val="0"/>
                <w:sz w:val="20"/>
              </w:rPr>
              <w:t xml:space="preserve">Free </w:t>
            </w:r>
          </w:p>
          <w:p w:rsidR="00C5757A" w:rsidRDefault="00977A4E">
            <w:pPr>
              <w:numPr>
                <w:ilvl w:val="0"/>
                <w:numId w:val="47"/>
              </w:numPr>
              <w:ind w:hanging="276"/>
            </w:pPr>
            <w:r>
              <w:rPr>
                <w:b w:val="0"/>
                <w:sz w:val="20"/>
              </w:rPr>
              <w:t xml:space="preserve">Complete Direct Debit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Authorization Form </w:t>
            </w:r>
          </w:p>
          <w:p w:rsidR="00C5757A" w:rsidRDefault="00977A4E">
            <w:pPr>
              <w:numPr>
                <w:ilvl w:val="0"/>
                <w:numId w:val="47"/>
              </w:numPr>
              <w:ind w:hanging="276"/>
            </w:pPr>
            <w:r>
              <w:rPr>
                <w:b w:val="0"/>
                <w:sz w:val="20"/>
              </w:rPr>
              <w:t xml:space="preserve">At Macau Merchandising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Center </w:t>
            </w:r>
          </w:p>
          <w:p w:rsidR="00C5757A" w:rsidRDefault="00977A4E">
            <w:pPr>
              <w:numPr>
                <w:ilvl w:val="0"/>
                <w:numId w:val="47"/>
              </w:numPr>
              <w:ind w:hanging="276"/>
            </w:pPr>
            <w:r>
              <w:rPr>
                <w:b w:val="0"/>
                <w:sz w:val="20"/>
              </w:rPr>
              <w:t xml:space="preserve">Mail by completing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form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VIP &amp; Renewal Form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ind w:left="0"/>
            </w:pPr>
            <w:r w:rsidRPr="00972B23">
              <w:rPr>
                <w:b w:val="0"/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Deducted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Performance Bonus </w:t>
            </w:r>
          </w:p>
          <w:p w:rsidR="00C5757A" w:rsidRDefault="00972B23" w:rsidP="00972B23">
            <w:pPr>
              <w:ind w:left="0"/>
            </w:pPr>
            <w:r>
              <w:rPr>
                <w:b w:val="0"/>
                <w:sz w:val="20"/>
              </w:rPr>
              <w:t xml:space="preserve">2. </w:t>
            </w:r>
            <w:r w:rsidR="00977A4E">
              <w:rPr>
                <w:b w:val="0"/>
                <w:sz w:val="20"/>
              </w:rPr>
              <w:t xml:space="preserve">Free </w:t>
            </w:r>
          </w:p>
          <w:p w:rsidR="00C5757A" w:rsidRDefault="00972B23" w:rsidP="00972B23">
            <w:pPr>
              <w:spacing w:after="1"/>
              <w:ind w:left="0"/>
            </w:pPr>
            <w:r>
              <w:rPr>
                <w:b w:val="0"/>
                <w:sz w:val="20"/>
              </w:rPr>
              <w:t xml:space="preserve">3. </w:t>
            </w:r>
            <w:r w:rsidR="00977A4E">
              <w:rPr>
                <w:b w:val="0"/>
                <w:sz w:val="20"/>
              </w:rPr>
              <w:t xml:space="preserve">Direct Debit from savings A/C, current A/C, Visa or MasterCard.  </w:t>
            </w:r>
          </w:p>
          <w:p w:rsidR="00C5757A" w:rsidRDefault="00972B23" w:rsidP="00972B23">
            <w:pPr>
              <w:ind w:left="0"/>
            </w:pPr>
            <w:r>
              <w:rPr>
                <w:b w:val="0"/>
                <w:sz w:val="20"/>
              </w:rPr>
              <w:t xml:space="preserve">4. </w:t>
            </w:r>
            <w:r w:rsidR="00977A4E">
              <w:rPr>
                <w:b w:val="0"/>
                <w:sz w:val="20"/>
              </w:rPr>
              <w:t xml:space="preserve">Currency check, bank draft, Visa or MasterCard </w:t>
            </w:r>
          </w:p>
        </w:tc>
      </w:tr>
      <w:tr w:rsidR="00C5757A">
        <w:trPr>
          <w:trHeight w:val="13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Malaysia ** Renewal only necessary in one market for Brunei  / Malaysia /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Singapore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38.00 Ringgit Malaysia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49"/>
              </w:numPr>
              <w:ind w:hanging="122"/>
            </w:pPr>
            <w:r>
              <w:rPr>
                <w:b w:val="0"/>
                <w:sz w:val="20"/>
              </w:rPr>
              <w:t xml:space="preserve">In Person </w:t>
            </w:r>
          </w:p>
          <w:p w:rsidR="00C5757A" w:rsidRDefault="00977A4E">
            <w:pPr>
              <w:numPr>
                <w:ilvl w:val="0"/>
                <w:numId w:val="49"/>
              </w:numPr>
              <w:ind w:hanging="122"/>
            </w:pPr>
            <w:r>
              <w:rPr>
                <w:b w:val="0"/>
                <w:sz w:val="20"/>
              </w:rPr>
              <w:t xml:space="preserve">Mail </w:t>
            </w:r>
          </w:p>
          <w:p w:rsidR="00C5757A" w:rsidRDefault="00977A4E">
            <w:pPr>
              <w:numPr>
                <w:ilvl w:val="0"/>
                <w:numId w:val="49"/>
              </w:numPr>
              <w:ind w:hanging="122"/>
            </w:pPr>
            <w:r>
              <w:rPr>
                <w:b w:val="0"/>
                <w:sz w:val="20"/>
              </w:rPr>
              <w:t xml:space="preserve">Fax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0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50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50"/>
              </w:numPr>
              <w:ind w:hanging="122"/>
            </w:pPr>
            <w:r>
              <w:rPr>
                <w:b w:val="0"/>
                <w:sz w:val="20"/>
              </w:rPr>
              <w:t xml:space="preserve">Money Order </w:t>
            </w:r>
          </w:p>
          <w:p w:rsidR="00C5757A" w:rsidRDefault="00977A4E">
            <w:pPr>
              <w:numPr>
                <w:ilvl w:val="0"/>
                <w:numId w:val="50"/>
              </w:numPr>
              <w:ind w:hanging="122"/>
            </w:pPr>
            <w:r>
              <w:rPr>
                <w:b w:val="0"/>
                <w:sz w:val="20"/>
              </w:rPr>
              <w:t xml:space="preserve">Amway 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50"/>
              </w:numPr>
              <w:ind w:hanging="122"/>
            </w:pPr>
            <w:r>
              <w:rPr>
                <w:b w:val="0"/>
                <w:sz w:val="20"/>
              </w:rPr>
              <w:t xml:space="preserve">Cash (only in person 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Center Warehouse or RDCs </w:t>
            </w:r>
          </w:p>
        </w:tc>
      </w:tr>
      <w:tr w:rsidR="00C5757A">
        <w:trPr>
          <w:trHeight w:val="120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Mexico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250.00 Pesos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51"/>
            </w:pPr>
            <w:r>
              <w:rPr>
                <w:b w:val="0"/>
                <w:sz w:val="20"/>
              </w:rPr>
              <w:t xml:space="preserve">-Amway Shops (PSC) -Order entry </w:t>
            </w:r>
          </w:p>
          <w:p w:rsidR="00C5757A" w:rsidRDefault="00977A4E">
            <w:pPr>
              <w:spacing w:after="19"/>
              <w:ind w:left="0"/>
            </w:pPr>
            <w:r>
              <w:rPr>
                <w:b w:val="0"/>
                <w:sz w:val="20"/>
              </w:rPr>
              <w:t xml:space="preserve">-www.amway.com.mx </w:t>
            </w:r>
          </w:p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-Bank transfer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(only in PSCs) </w:t>
            </w:r>
          </w:p>
        </w:tc>
      </w:tr>
      <w:tr w:rsidR="00C5757A">
        <w:trPr>
          <w:trHeight w:val="231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Netherlands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Renewal €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28,62 excl. 6% VAT </w:t>
            </w:r>
          </w:p>
          <w:p w:rsidR="00C5757A" w:rsidRDefault="00977A4E">
            <w:pPr>
              <w:spacing w:after="10"/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Late renewal € 36,04 excl. VAT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spacing w:after="1"/>
              <w:ind w:left="0" w:right="73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With product order or separately -Renewal form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-Via </w:t>
            </w:r>
            <w:proofErr w:type="spellStart"/>
            <w:r>
              <w:rPr>
                <w:b w:val="0"/>
                <w:sz w:val="20"/>
              </w:rPr>
              <w:t>Amivo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2B23" w:rsidP="00972B23">
            <w:pPr>
              <w:spacing w:line="241" w:lineRule="auto"/>
              <w:ind w:left="0" w:right="73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Auto renewal (only in combination with Direct debit)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-Direct debit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-Bank transfer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lastRenderedPageBreak/>
        <w:t xml:space="preserve"> </w:t>
      </w:r>
    </w:p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 w:rsidTr="00972B23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72B23">
        <w:trPr>
          <w:trHeight w:val="20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New Zealand ** Renewal only necessary in one market for Australia / New Zealand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214"/>
            </w:pPr>
            <w:r>
              <w:rPr>
                <w:b w:val="0"/>
                <w:sz w:val="20"/>
              </w:rPr>
              <w:t xml:space="preserve">Option of renewing for 1 year or 3 years at a time, IBO’s choice at time of renewal 1 </w:t>
            </w:r>
            <w:proofErr w:type="spellStart"/>
            <w:r>
              <w:rPr>
                <w:b w:val="0"/>
                <w:sz w:val="20"/>
              </w:rPr>
              <w:t>yr</w:t>
            </w:r>
            <w:proofErr w:type="spellEnd"/>
            <w:r>
              <w:rPr>
                <w:b w:val="0"/>
                <w:sz w:val="20"/>
              </w:rPr>
              <w:t xml:space="preserve"> = $69.00 NZD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  <w:r>
              <w:rPr>
                <w:b w:val="0"/>
                <w:sz w:val="20"/>
              </w:rPr>
              <w:t xml:space="preserve"> taxes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yr</w:t>
            </w:r>
            <w:proofErr w:type="spellEnd"/>
            <w:r>
              <w:rPr>
                <w:b w:val="0"/>
                <w:sz w:val="20"/>
              </w:rPr>
              <w:t xml:space="preserve"> = $207 NZD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  <w:r>
              <w:rPr>
                <w:b w:val="0"/>
                <w:sz w:val="20"/>
              </w:rPr>
              <w:t xml:space="preserve"> taxes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ind w:left="0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Phone: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NZ 0800 611 611 </w:t>
            </w:r>
          </w:p>
          <w:p w:rsidR="00C5757A" w:rsidRDefault="00972B23" w:rsidP="00972B23">
            <w:pPr>
              <w:spacing w:line="241" w:lineRule="auto"/>
              <w:ind w:left="0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Fax:  NZ: 0800 4320967 - Mail to Country Office - Website: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www.a2k.com.co.nz  </w:t>
            </w:r>
          </w:p>
          <w:p w:rsidR="00C5757A" w:rsidRDefault="00972B23" w:rsidP="00972B23">
            <w:pPr>
              <w:ind w:left="0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with product or separately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3"/>
              </w:numPr>
              <w:ind w:hanging="122"/>
            </w:pPr>
            <w:r>
              <w:rPr>
                <w:b w:val="0"/>
                <w:sz w:val="20"/>
              </w:rPr>
              <w:t xml:space="preserve">Direct Debit </w:t>
            </w:r>
          </w:p>
          <w:p w:rsidR="00C5757A" w:rsidRDefault="00977A4E">
            <w:pPr>
              <w:numPr>
                <w:ilvl w:val="0"/>
                <w:numId w:val="53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/Visa) </w:t>
            </w:r>
          </w:p>
          <w:p w:rsidR="00C5757A" w:rsidRDefault="00977A4E">
            <w:pPr>
              <w:numPr>
                <w:ilvl w:val="0"/>
                <w:numId w:val="53"/>
              </w:numPr>
              <w:ind w:hanging="122"/>
            </w:pPr>
            <w:proofErr w:type="spellStart"/>
            <w:r>
              <w:rPr>
                <w:b w:val="0"/>
                <w:sz w:val="20"/>
              </w:rPr>
              <w:t>Cheque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53"/>
              </w:numPr>
              <w:ind w:hanging="122"/>
            </w:pPr>
            <w:r>
              <w:rPr>
                <w:b w:val="0"/>
                <w:sz w:val="20"/>
              </w:rPr>
              <w:t xml:space="preserve">Money Order </w:t>
            </w:r>
          </w:p>
          <w:p w:rsidR="00C5757A" w:rsidRDefault="00977A4E">
            <w:pPr>
              <w:numPr>
                <w:ilvl w:val="0"/>
                <w:numId w:val="53"/>
              </w:numPr>
              <w:ind w:hanging="122"/>
            </w:pPr>
            <w:r>
              <w:rPr>
                <w:b w:val="0"/>
                <w:sz w:val="20"/>
              </w:rPr>
              <w:t xml:space="preserve">Cash (Experience Centre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Only) </w:t>
            </w:r>
          </w:p>
        </w:tc>
      </w:tr>
      <w:tr w:rsidR="00C5757A" w:rsidTr="00972B23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Norway ** Renewal is only necessary in one market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Denmark/Finland/Norway/Sweden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275</w:t>
            </w:r>
            <w:proofErr w:type="gramStart"/>
            <w:r>
              <w:rPr>
                <w:b w:val="0"/>
                <w:sz w:val="20"/>
              </w:rPr>
              <w:t>,00</w:t>
            </w:r>
            <w:proofErr w:type="gramEnd"/>
            <w:r>
              <w:rPr>
                <w:b w:val="0"/>
                <w:sz w:val="20"/>
              </w:rPr>
              <w:t xml:space="preserve"> Norwegian Krone.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39"/>
            </w:pPr>
            <w:r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977A4E">
            <w:pPr>
              <w:spacing w:after="32"/>
              <w:ind w:left="0" w:right="983"/>
            </w:pPr>
            <w:r>
              <w:rPr>
                <w:b w:val="0"/>
                <w:sz w:val="20"/>
              </w:rPr>
              <w:t xml:space="preserve">- Mail / Fax to office  - Email: </w:t>
            </w:r>
            <w:proofErr w:type="spellStart"/>
            <w:r>
              <w:rPr>
                <w:b w:val="0"/>
                <w:sz w:val="20"/>
              </w:rPr>
              <w:t>ordernr</w:t>
            </w:r>
            <w:proofErr w:type="spellEnd"/>
            <w:r>
              <w:rPr>
                <w:b w:val="0"/>
                <w:sz w:val="20"/>
              </w:rPr>
              <w:t xml:space="preserve">.: 9990 </w:t>
            </w:r>
          </w:p>
          <w:p w:rsidR="00C5757A" w:rsidRDefault="00977A4E">
            <w:pPr>
              <w:spacing w:line="242" w:lineRule="auto"/>
              <w:ind w:left="0"/>
            </w:pPr>
            <w:proofErr w:type="spellStart"/>
            <w:r>
              <w:rPr>
                <w:b w:val="0"/>
                <w:sz w:val="20"/>
              </w:rPr>
              <w:t>Upline’s</w:t>
            </w:r>
            <w:proofErr w:type="spellEnd"/>
            <w:r>
              <w:rPr>
                <w:b w:val="0"/>
                <w:sz w:val="20"/>
              </w:rPr>
              <w:t xml:space="preserve"> may not renew on behalf </w:t>
            </w:r>
            <w:proofErr w:type="spellStart"/>
            <w:r>
              <w:rPr>
                <w:b w:val="0"/>
                <w:sz w:val="20"/>
              </w:rPr>
              <w:t>on</w:t>
            </w:r>
            <w:proofErr w:type="spellEnd"/>
            <w:r>
              <w:rPr>
                <w:b w:val="0"/>
                <w:sz w:val="20"/>
              </w:rPr>
              <w:t xml:space="preserve"> down-lines. For late renewals it is necessary to </w:t>
            </w:r>
          </w:p>
          <w:p w:rsidR="00C5757A" w:rsidRDefault="00977A4E">
            <w:pPr>
              <w:spacing w:line="241" w:lineRule="auto"/>
              <w:ind w:left="0" w:right="43"/>
            </w:pPr>
            <w:proofErr w:type="gramStart"/>
            <w:r>
              <w:rPr>
                <w:b w:val="0"/>
                <w:sz w:val="20"/>
              </w:rPr>
              <w:t>contact</w:t>
            </w:r>
            <w:proofErr w:type="gramEnd"/>
            <w:r>
              <w:rPr>
                <w:b w:val="0"/>
                <w:sz w:val="20"/>
              </w:rPr>
              <w:t xml:space="preserve"> the affiliate personally.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4"/>
              </w:numPr>
              <w:ind w:hanging="122"/>
            </w:pPr>
            <w:r>
              <w:rPr>
                <w:b w:val="0"/>
                <w:sz w:val="20"/>
              </w:rPr>
              <w:t xml:space="preserve">Credit Card (VISA,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MasterCard, Eurocard) </w:t>
            </w:r>
          </w:p>
          <w:p w:rsidR="00C5757A" w:rsidRDefault="00977A4E">
            <w:pPr>
              <w:numPr>
                <w:ilvl w:val="0"/>
                <w:numId w:val="54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  <w:tr w:rsidR="00C5757A" w:rsidTr="00972B23">
        <w:trPr>
          <w:trHeight w:val="11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Panama ** Renewal only necessary in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one market for Costa Rice/Panama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U.S. $15.00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2B23" w:rsidP="00972B23">
            <w:pPr>
              <w:ind w:left="0"/>
            </w:pPr>
            <w:r w:rsidRPr="00972B2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972B23">
              <w:rPr>
                <w:b w:val="0"/>
                <w:sz w:val="20"/>
              </w:rPr>
              <w:t xml:space="preserve">In person </w:t>
            </w:r>
          </w:p>
          <w:p w:rsidR="00C5757A" w:rsidRDefault="00972B23" w:rsidP="00972B23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By mail with Credit Card information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6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56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56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  <w:tr w:rsidR="00C5757A" w:rsidTr="00972B23">
        <w:trPr>
          <w:trHeight w:val="115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Philippines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550.00 Philippines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Automatic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Diamonds only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7"/>
              </w:numPr>
              <w:ind w:hanging="122"/>
            </w:pPr>
            <w:r>
              <w:rPr>
                <w:b w:val="0"/>
                <w:sz w:val="20"/>
              </w:rPr>
              <w:t xml:space="preserve">Diamond -  Free </w:t>
            </w:r>
          </w:p>
          <w:p w:rsidR="00C5757A" w:rsidRDefault="00977A4E">
            <w:pPr>
              <w:numPr>
                <w:ilvl w:val="0"/>
                <w:numId w:val="57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>
            <w:pPr>
              <w:numPr>
                <w:ilvl w:val="0"/>
                <w:numId w:val="57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>
            <w:pPr>
              <w:numPr>
                <w:ilvl w:val="0"/>
                <w:numId w:val="57"/>
              </w:numPr>
              <w:ind w:hanging="122"/>
            </w:pPr>
            <w:r>
              <w:rPr>
                <w:b w:val="0"/>
                <w:sz w:val="20"/>
              </w:rPr>
              <w:t xml:space="preserve">Commission Check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972B23" w:rsidRDefault="00972B23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972B23" w:rsidTr="00972B23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23" w:rsidRDefault="00972B23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972B23">
        <w:trPr>
          <w:trHeight w:val="139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2"/>
              <w:ind w:left="0"/>
            </w:pPr>
            <w:r>
              <w:rPr>
                <w:b w:val="0"/>
                <w:sz w:val="20"/>
              </w:rPr>
              <w:t xml:space="preserve">Poland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</w:t>
            </w:r>
            <w:proofErr w:type="spellStart"/>
            <w:r>
              <w:rPr>
                <w:b w:val="0"/>
                <w:sz w:val="20"/>
              </w:rPr>
              <w:t>zl</w:t>
            </w:r>
            <w:proofErr w:type="spellEnd"/>
            <w:r>
              <w:rPr>
                <w:b w:val="0"/>
                <w:sz w:val="20"/>
              </w:rPr>
              <w:t xml:space="preserve"> Sept. 1 – Dec. 31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115 </w:t>
            </w:r>
            <w:proofErr w:type="spellStart"/>
            <w:r>
              <w:rPr>
                <w:b w:val="0"/>
                <w:sz w:val="20"/>
              </w:rPr>
              <w:t>zl</w:t>
            </w:r>
            <w:proofErr w:type="spellEnd"/>
            <w:r>
              <w:rPr>
                <w:b w:val="0"/>
                <w:sz w:val="20"/>
              </w:rPr>
              <w:t xml:space="preserve"> Jan. 1 – Aug. 31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8"/>
              </w:numPr>
              <w:ind w:hanging="122"/>
            </w:pPr>
            <w:r>
              <w:rPr>
                <w:b w:val="0"/>
                <w:sz w:val="20"/>
              </w:rPr>
              <w:t xml:space="preserve">When placing order </w:t>
            </w:r>
          </w:p>
          <w:p w:rsidR="00C5757A" w:rsidRDefault="00977A4E">
            <w:pPr>
              <w:numPr>
                <w:ilvl w:val="0"/>
                <w:numId w:val="58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No Renewal Form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59"/>
              </w:numPr>
              <w:ind w:hanging="122"/>
            </w:pPr>
            <w:r>
              <w:rPr>
                <w:b w:val="0"/>
                <w:sz w:val="20"/>
              </w:rPr>
              <w:t xml:space="preserve">Bank transfer: BRE SA O/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Warszawa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711140101000002192930010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42 </w:t>
            </w:r>
          </w:p>
          <w:p w:rsidR="00C5757A" w:rsidRDefault="00977A4E">
            <w:pPr>
              <w:numPr>
                <w:ilvl w:val="0"/>
                <w:numId w:val="59"/>
              </w:numPr>
              <w:ind w:hanging="122"/>
            </w:pPr>
            <w:r>
              <w:rPr>
                <w:b w:val="0"/>
                <w:sz w:val="20"/>
              </w:rPr>
              <w:t xml:space="preserve">Cash  </w:t>
            </w:r>
          </w:p>
          <w:p w:rsidR="00C5757A" w:rsidRDefault="00977A4E">
            <w:pPr>
              <w:numPr>
                <w:ilvl w:val="0"/>
                <w:numId w:val="59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</w:tc>
      </w:tr>
      <w:tr w:rsidR="00C5757A" w:rsidTr="00573CC7">
        <w:trPr>
          <w:trHeight w:val="39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Portugal ** Renewal is only necessary in one market for Portugal / Spain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Normal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32.67 Euro including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VAT ( 27 euros without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VAT ) –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September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December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41.14 euros including </w:t>
            </w:r>
          </w:p>
          <w:p w:rsidR="00C5757A" w:rsidRDefault="00977A4E">
            <w:pPr>
              <w:spacing w:line="243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VAT ( 34 euros without VAT) – From January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to June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IBO who join after July 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of each year do not need to renewal in that year.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60"/>
              </w:numPr>
              <w:ind w:hanging="122"/>
            </w:pPr>
            <w:r>
              <w:rPr>
                <w:b w:val="0"/>
                <w:sz w:val="20"/>
              </w:rPr>
              <w:t xml:space="preserve">Automatic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Diamonds </w:t>
            </w:r>
          </w:p>
          <w:p w:rsidR="00C5757A" w:rsidRDefault="00977A4E">
            <w:pPr>
              <w:numPr>
                <w:ilvl w:val="0"/>
                <w:numId w:val="60"/>
              </w:numPr>
              <w:ind w:hanging="122"/>
            </w:pPr>
            <w:r>
              <w:rPr>
                <w:b w:val="0"/>
                <w:sz w:val="20"/>
              </w:rPr>
              <w:t xml:space="preserve">order item </w:t>
            </w:r>
          </w:p>
          <w:p w:rsidR="00C5757A" w:rsidRDefault="00977A4E">
            <w:pPr>
              <w:numPr>
                <w:ilvl w:val="0"/>
                <w:numId w:val="60"/>
              </w:numPr>
              <w:ind w:hanging="122"/>
            </w:pPr>
            <w:r>
              <w:rPr>
                <w:b w:val="0"/>
                <w:sz w:val="20"/>
              </w:rPr>
              <w:t xml:space="preserve">Phone </w:t>
            </w:r>
          </w:p>
          <w:p w:rsidR="00C5757A" w:rsidRDefault="00977A4E">
            <w:pPr>
              <w:numPr>
                <w:ilvl w:val="0"/>
                <w:numId w:val="60"/>
              </w:numPr>
              <w:ind w:hanging="122"/>
            </w:pPr>
            <w:r>
              <w:rPr>
                <w:b w:val="0"/>
                <w:sz w:val="20"/>
              </w:rPr>
              <w:t xml:space="preserve">Fax </w:t>
            </w:r>
          </w:p>
          <w:p w:rsidR="00C5757A" w:rsidRDefault="00977A4E">
            <w:pPr>
              <w:numPr>
                <w:ilvl w:val="0"/>
                <w:numId w:val="60"/>
              </w:numPr>
              <w:ind w:hanging="122"/>
            </w:pPr>
            <w:r>
              <w:rPr>
                <w:b w:val="0"/>
                <w:sz w:val="20"/>
              </w:rPr>
              <w:t xml:space="preserve">Mail : Amway de Portugal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Rua</w:t>
            </w:r>
            <w:proofErr w:type="spellEnd"/>
            <w:r>
              <w:rPr>
                <w:b w:val="0"/>
                <w:sz w:val="20"/>
              </w:rPr>
              <w:t xml:space="preserve"> Alfredo da Silva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N. 8 A 3º E – </w:t>
            </w:r>
            <w:proofErr w:type="spellStart"/>
            <w:r>
              <w:rPr>
                <w:b w:val="0"/>
                <w:sz w:val="20"/>
              </w:rPr>
              <w:t>Alfragide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2610-016 </w:t>
            </w:r>
            <w:proofErr w:type="spellStart"/>
            <w:r>
              <w:rPr>
                <w:b w:val="0"/>
                <w:sz w:val="20"/>
              </w:rPr>
              <w:t>Amadora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61"/>
              </w:numPr>
              <w:spacing w:after="1"/>
              <w:ind w:right="775"/>
            </w:pPr>
            <w:r>
              <w:rPr>
                <w:b w:val="0"/>
                <w:sz w:val="20"/>
              </w:rPr>
              <w:t xml:space="preserve">By fax: 21 470 44 10 - In the Office - Email: </w:t>
            </w:r>
          </w:p>
          <w:p w:rsidR="00C5757A" w:rsidRDefault="00977A4E">
            <w:pPr>
              <w:ind w:left="0"/>
            </w:pPr>
            <w:r>
              <w:rPr>
                <w:b w:val="0"/>
                <w:color w:val="0000FF"/>
                <w:sz w:val="20"/>
                <w:u w:val="single" w:color="0000FF"/>
              </w:rPr>
              <w:t>encomendas@amway.com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numPr>
                <w:ilvl w:val="0"/>
                <w:numId w:val="61"/>
              </w:numPr>
              <w:ind w:right="775"/>
            </w:pPr>
            <w:r>
              <w:rPr>
                <w:b w:val="0"/>
                <w:sz w:val="20"/>
              </w:rPr>
              <w:t xml:space="preserve">Website: </w:t>
            </w:r>
            <w:hyperlink r:id="rId19">
              <w:r>
                <w:rPr>
                  <w:b w:val="0"/>
                  <w:color w:val="0000FF"/>
                  <w:sz w:val="20"/>
                  <w:u w:val="single" w:color="0000FF"/>
                </w:rPr>
                <w:t>www.amivo.pt</w:t>
              </w:r>
            </w:hyperlink>
            <w:hyperlink r:id="rId20">
              <w:r>
                <w:rPr>
                  <w:b w:val="0"/>
                  <w:sz w:val="20"/>
                </w:rPr>
                <w:t xml:space="preserve"> </w:t>
              </w:r>
            </w:hyperlink>
          </w:p>
          <w:p w:rsidR="00573CC7" w:rsidRDefault="00573CC7">
            <w:pPr>
              <w:ind w:left="0"/>
              <w:rPr>
                <w:sz w:val="20"/>
              </w:rPr>
            </w:pPr>
          </w:p>
          <w:p w:rsidR="00C5757A" w:rsidRDefault="00977A4E" w:rsidP="00573CC7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62"/>
              </w:numPr>
              <w:ind w:hanging="122"/>
            </w:pPr>
            <w:r>
              <w:rPr>
                <w:b w:val="0"/>
                <w:sz w:val="20"/>
              </w:rPr>
              <w:t xml:space="preserve">Check </w:t>
            </w:r>
          </w:p>
          <w:p w:rsidR="00C5757A" w:rsidRDefault="00977A4E">
            <w:pPr>
              <w:numPr>
                <w:ilvl w:val="0"/>
                <w:numId w:val="62"/>
              </w:numPr>
              <w:ind w:hanging="122"/>
            </w:pPr>
            <w:r>
              <w:rPr>
                <w:b w:val="0"/>
                <w:sz w:val="20"/>
              </w:rPr>
              <w:t xml:space="preserve">Credit card  </w:t>
            </w:r>
          </w:p>
          <w:p w:rsidR="00C5757A" w:rsidRDefault="00977A4E">
            <w:pPr>
              <w:numPr>
                <w:ilvl w:val="0"/>
                <w:numId w:val="62"/>
              </w:numPr>
              <w:ind w:hanging="122"/>
            </w:pPr>
            <w:r>
              <w:rPr>
                <w:b w:val="0"/>
                <w:sz w:val="20"/>
              </w:rPr>
              <w:t xml:space="preserve">Direct banking payment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(after approval received) </w:t>
            </w:r>
          </w:p>
          <w:p w:rsidR="00C5757A" w:rsidRDefault="00977A4E">
            <w:pPr>
              <w:numPr>
                <w:ilvl w:val="0"/>
                <w:numId w:val="62"/>
              </w:numPr>
              <w:ind w:hanging="122"/>
            </w:pPr>
            <w:r>
              <w:rPr>
                <w:b w:val="0"/>
                <w:sz w:val="20"/>
              </w:rPr>
              <w:t xml:space="preserve">Cash – only in Amway Office </w:t>
            </w:r>
          </w:p>
          <w:p w:rsidR="00C5757A" w:rsidRDefault="00977A4E">
            <w:pPr>
              <w:numPr>
                <w:ilvl w:val="0"/>
                <w:numId w:val="62"/>
              </w:numPr>
              <w:ind w:hanging="122"/>
            </w:pPr>
            <w:r>
              <w:rPr>
                <w:b w:val="0"/>
                <w:sz w:val="20"/>
              </w:rPr>
              <w:t xml:space="preserve">Postal Draft </w:t>
            </w:r>
          </w:p>
        </w:tc>
      </w:tr>
      <w:tr w:rsidR="00C5757A" w:rsidTr="00573CC7">
        <w:trPr>
          <w:trHeight w:val="4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Puerto Rico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both"/>
            </w:pPr>
            <w:r>
              <w:rPr>
                <w:b w:val="0"/>
                <w:sz w:val="20"/>
              </w:rPr>
              <w:t xml:space="preserve">$32.00 USD September through December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573CC7">
        <w:trPr>
          <w:trHeight w:val="30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24"/>
            </w:pPr>
            <w:r>
              <w:rPr>
                <w:b w:val="0"/>
                <w:sz w:val="20"/>
              </w:rPr>
              <w:t xml:space="preserve">Romania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>
            <w:pPr>
              <w:ind w:left="0"/>
            </w:pPr>
            <w:r>
              <w:rPr>
                <w:b w:val="0"/>
                <w:sz w:val="20"/>
              </w:rPr>
              <w:t xml:space="preserve">1 Sept </w:t>
            </w:r>
            <w:r w:rsidR="00977A4E">
              <w:rPr>
                <w:b w:val="0"/>
                <w:sz w:val="20"/>
              </w:rPr>
              <w:t xml:space="preserve">- 31 Dec.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Regular Renewal: </w:t>
            </w:r>
          </w:p>
          <w:p w:rsidR="00C5757A" w:rsidRDefault="00977A4E">
            <w:pPr>
              <w:spacing w:line="241" w:lineRule="auto"/>
              <w:ind w:left="0" w:right="381"/>
            </w:pPr>
            <w:r>
              <w:rPr>
                <w:b w:val="0"/>
                <w:sz w:val="20"/>
              </w:rPr>
              <w:t xml:space="preserve">Cost: 93.79 RON 01 Jan  - 31 August Late Renewal: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Cost: 125,04 RON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85"/>
            </w:pPr>
            <w:r>
              <w:rPr>
                <w:b w:val="0"/>
                <w:sz w:val="20"/>
              </w:rPr>
              <w:t xml:space="preserve">Mail order - add Renewal to order and pay by bank transfer or postal draft (regular renewal) or pay only renewal (late and regular) - Product Selection Center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(Late Renewal and regular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Renewal) </w:t>
            </w:r>
          </w:p>
          <w:p w:rsidR="00C5757A" w:rsidRDefault="00977A4E">
            <w:pPr>
              <w:spacing w:line="241" w:lineRule="auto"/>
              <w:ind w:left="0" w:right="43"/>
            </w:pPr>
            <w:r>
              <w:rPr>
                <w:b w:val="0"/>
                <w:sz w:val="20"/>
              </w:rPr>
              <w:t xml:space="preserve">- ATOS select renewal at the beginning of the order (regular renewal) </w:t>
            </w:r>
          </w:p>
          <w:p w:rsidR="00C5757A" w:rsidRDefault="00977A4E" w:rsidP="00573CC7">
            <w:pPr>
              <w:ind w:left="0"/>
            </w:pPr>
            <w:r>
              <w:rPr>
                <w:sz w:val="20"/>
              </w:rPr>
              <w:t>No Renewal Form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63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63"/>
              </w:numPr>
              <w:ind w:hanging="122"/>
            </w:pPr>
            <w:r>
              <w:rPr>
                <w:b w:val="0"/>
                <w:sz w:val="20"/>
              </w:rPr>
              <w:t xml:space="preserve">Postal Draft </w:t>
            </w:r>
          </w:p>
          <w:p w:rsidR="00C5757A" w:rsidRDefault="00977A4E">
            <w:pPr>
              <w:numPr>
                <w:ilvl w:val="0"/>
                <w:numId w:val="63"/>
              </w:numPr>
              <w:ind w:hanging="122"/>
            </w:pPr>
            <w:r>
              <w:rPr>
                <w:b w:val="0"/>
                <w:sz w:val="20"/>
              </w:rPr>
              <w:t xml:space="preserve">Cash at PSC </w:t>
            </w:r>
          </w:p>
        </w:tc>
      </w:tr>
      <w:tr w:rsidR="004D759E" w:rsidTr="004D759E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573CC7">
        <w:trPr>
          <w:trHeight w:val="185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Russia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33" w:line="230" w:lineRule="auto"/>
              <w:ind w:left="0"/>
            </w:pPr>
            <w:r>
              <w:rPr>
                <w:b w:val="0"/>
                <w:sz w:val="20"/>
              </w:rPr>
              <w:t>Regular renewal – 670 rub (Sept. 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>-Dec.31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–900 rub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(Jan.1- August 31)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 w:rsidP="004D759E">
            <w:pPr>
              <w:spacing w:line="242" w:lineRule="auto"/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Via </w:t>
            </w:r>
            <w:hyperlink r:id="rId21">
              <w:r w:rsidR="00977A4E" w:rsidRPr="004D759E">
                <w:rPr>
                  <w:b w:val="0"/>
                  <w:color w:val="0000FF"/>
                  <w:sz w:val="20"/>
                  <w:u w:val="single" w:color="0000FF"/>
                </w:rPr>
                <w:t>www.amway.ru</w:t>
              </w:r>
            </w:hyperlink>
            <w:hyperlink r:id="rId22">
              <w:r w:rsidR="00977A4E" w:rsidRPr="004D759E">
                <w:rPr>
                  <w:b w:val="0"/>
                  <w:sz w:val="20"/>
                </w:rPr>
                <w:t xml:space="preserve"> </w:t>
              </w:r>
            </w:hyperlink>
            <w:r w:rsidR="00977A4E" w:rsidRPr="004D759E">
              <w:rPr>
                <w:b w:val="0"/>
                <w:sz w:val="20"/>
              </w:rPr>
              <w:t xml:space="preserve">- By ATS (automatic phone system) + 7 495 981 40 00 - By fax + 7 495 981 40 05 - By e-mail: </w:t>
            </w:r>
          </w:p>
          <w:p w:rsidR="00C5757A" w:rsidRDefault="00977A4E">
            <w:pPr>
              <w:ind w:left="0"/>
            </w:pPr>
            <w:r>
              <w:rPr>
                <w:b w:val="0"/>
                <w:color w:val="0000FF"/>
                <w:sz w:val="20"/>
                <w:u w:val="single" w:color="0000FF"/>
              </w:rPr>
              <w:t>zakaz@amway.com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In Product Selection Centers </w:t>
            </w:r>
          </w:p>
          <w:p w:rsidR="00C5757A" w:rsidRDefault="004D759E" w:rsidP="004D759E">
            <w:pPr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By post: 127018, Moscow, </w:t>
            </w:r>
          </w:p>
          <w:p w:rsidR="004D759E" w:rsidRDefault="004D759E" w:rsidP="004D759E">
            <w:pPr>
              <w:spacing w:line="241" w:lineRule="auto"/>
              <w:ind w:left="0"/>
            </w:pPr>
            <w:proofErr w:type="spellStart"/>
            <w:r>
              <w:rPr>
                <w:b w:val="0"/>
                <w:sz w:val="20"/>
              </w:rPr>
              <w:t>Suschevsky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val</w:t>
            </w:r>
            <w:proofErr w:type="spellEnd"/>
            <w:r>
              <w:rPr>
                <w:b w:val="0"/>
                <w:sz w:val="20"/>
              </w:rPr>
              <w:t xml:space="preserve"> 18, </w:t>
            </w:r>
            <w:proofErr w:type="spellStart"/>
            <w:r>
              <w:rPr>
                <w:b w:val="0"/>
                <w:sz w:val="20"/>
              </w:rPr>
              <w:t>Businesscentre</w:t>
            </w:r>
            <w:proofErr w:type="spellEnd"/>
            <w:r>
              <w:rPr>
                <w:b w:val="0"/>
                <w:sz w:val="20"/>
              </w:rPr>
              <w:t xml:space="preserve"> «</w:t>
            </w:r>
            <w:proofErr w:type="spellStart"/>
            <w:r>
              <w:rPr>
                <w:b w:val="0"/>
                <w:sz w:val="20"/>
              </w:rPr>
              <w:t>Novoschuchevsky</w:t>
            </w:r>
            <w:proofErr w:type="spellEnd"/>
            <w:r>
              <w:rPr>
                <w:b w:val="0"/>
                <w:sz w:val="20"/>
              </w:rPr>
              <w:t xml:space="preserve">», </w:t>
            </w:r>
          </w:p>
          <w:p w:rsidR="004D759E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15 floor </w:t>
            </w:r>
          </w:p>
          <w:p w:rsidR="004D759E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4D759E" w:rsidRDefault="004D759E" w:rsidP="004D759E">
            <w:pPr>
              <w:ind w:left="0"/>
            </w:pPr>
            <w:r>
              <w:rPr>
                <w:sz w:val="20"/>
              </w:rPr>
              <w:t>No Renewal Form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numPr>
                <w:ilvl w:val="0"/>
                <w:numId w:val="65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  <w:p w:rsidR="00C5757A" w:rsidRDefault="00977A4E">
            <w:pPr>
              <w:numPr>
                <w:ilvl w:val="0"/>
                <w:numId w:val="65"/>
              </w:numPr>
              <w:ind w:hanging="122"/>
            </w:pPr>
            <w:r>
              <w:rPr>
                <w:b w:val="0"/>
                <w:sz w:val="20"/>
              </w:rPr>
              <w:t xml:space="preserve">transfer by post </w:t>
            </w:r>
          </w:p>
          <w:p w:rsidR="00C5757A" w:rsidRDefault="00977A4E">
            <w:pPr>
              <w:numPr>
                <w:ilvl w:val="0"/>
                <w:numId w:val="65"/>
              </w:numPr>
              <w:ind w:hanging="122"/>
            </w:pPr>
            <w:r>
              <w:rPr>
                <w:b w:val="0"/>
                <w:sz w:val="20"/>
              </w:rPr>
              <w:t xml:space="preserve">Cash at PSC </w:t>
            </w:r>
          </w:p>
          <w:p w:rsidR="00C5757A" w:rsidRDefault="00977A4E">
            <w:pPr>
              <w:numPr>
                <w:ilvl w:val="0"/>
                <w:numId w:val="65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</w:tc>
      </w:tr>
      <w:tr w:rsidR="00C5757A" w:rsidTr="004D759E">
        <w:trPr>
          <w:trHeight w:val="39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E" w:rsidRDefault="00977A4E" w:rsidP="00977A4E">
            <w:pPr>
              <w:spacing w:line="241" w:lineRule="auto"/>
              <w:ind w:left="0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Singapore </w:t>
            </w:r>
          </w:p>
          <w:p w:rsidR="00C5757A" w:rsidRDefault="00C5757A">
            <w:pPr>
              <w:ind w:left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E" w:rsidRPr="00977A4E" w:rsidRDefault="00977A4E" w:rsidP="00977A4E">
            <w:pPr>
              <w:ind w:left="0"/>
              <w:rPr>
                <w:b w:val="0"/>
                <w:sz w:val="20"/>
              </w:rPr>
            </w:pPr>
            <w:r w:rsidRPr="00977A4E">
              <w:rPr>
                <w:b w:val="0"/>
                <w:sz w:val="20"/>
              </w:rPr>
              <w:t>$30 Singapore Dollars (SGD)</w:t>
            </w:r>
            <w:r w:rsidRPr="00977A4E">
              <w:rPr>
                <w:b w:val="0"/>
                <w:sz w:val="20"/>
              </w:rPr>
              <w:br/>
              <w:t xml:space="preserve">After the expiry of the </w:t>
            </w:r>
            <w:r w:rsidR="00977CAD">
              <w:rPr>
                <w:b w:val="0"/>
                <w:sz w:val="20"/>
              </w:rPr>
              <w:t>ABO</w:t>
            </w:r>
            <w:r w:rsidRPr="00977A4E">
              <w:rPr>
                <w:b w:val="0"/>
                <w:sz w:val="20"/>
              </w:rPr>
              <w:t>ship and within 6 months from the expiry date.</w:t>
            </w:r>
            <w:r w:rsidRPr="00977A4E">
              <w:rPr>
                <w:b w:val="0"/>
                <w:sz w:val="20"/>
              </w:rPr>
              <w:br/>
              <w:t>Late Renewal Cost:</w:t>
            </w:r>
            <w:r w:rsidRPr="00977A4E">
              <w:rPr>
                <w:b w:val="0"/>
                <w:sz w:val="20"/>
              </w:rPr>
              <w:br/>
              <w:t xml:space="preserve">$30 + $5 Singapore Dollars (SGD) </w:t>
            </w:r>
          </w:p>
          <w:p w:rsidR="00C5757A" w:rsidRDefault="00C5757A">
            <w:pPr>
              <w:ind w:left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E" w:rsidRDefault="00977A4E" w:rsidP="00977A4E">
            <w:pPr>
              <w:numPr>
                <w:ilvl w:val="0"/>
                <w:numId w:val="66"/>
              </w:numPr>
              <w:ind w:hanging="12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 Person</w:t>
            </w:r>
          </w:p>
          <w:p w:rsidR="00977A4E" w:rsidRDefault="004D759E" w:rsidP="00977A4E">
            <w:pPr>
              <w:numPr>
                <w:ilvl w:val="0"/>
                <w:numId w:val="66"/>
              </w:numPr>
              <w:ind w:hanging="122"/>
              <w:rPr>
                <w:b w:val="0"/>
                <w:sz w:val="20"/>
              </w:rPr>
            </w:pPr>
            <w:hyperlink r:id="rId23" w:history="1">
              <w:r w:rsidR="00977A4E" w:rsidRPr="006C204D">
                <w:rPr>
                  <w:rStyle w:val="Hyperlink"/>
                  <w:b w:val="0"/>
                  <w:sz w:val="20"/>
                </w:rPr>
                <w:t>www.amway.sg</w:t>
              </w:r>
            </w:hyperlink>
          </w:p>
          <w:p w:rsidR="00977A4E" w:rsidRPr="00977A4E" w:rsidRDefault="00977A4E" w:rsidP="00977A4E">
            <w:pPr>
              <w:numPr>
                <w:ilvl w:val="0"/>
                <w:numId w:val="66"/>
              </w:numPr>
              <w:ind w:hanging="122"/>
              <w:rPr>
                <w:b w:val="0"/>
                <w:sz w:val="20"/>
              </w:rPr>
            </w:pPr>
            <w:r w:rsidRPr="00977A4E">
              <w:rPr>
                <w:b w:val="0"/>
                <w:sz w:val="20"/>
              </w:rPr>
              <w:t>Auto Renewal Facilities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C5757A">
            <w:pPr>
              <w:ind w:left="360"/>
            </w:pP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4E" w:rsidRPr="00977A4E" w:rsidRDefault="00977A4E" w:rsidP="00977A4E">
            <w:pPr>
              <w:spacing w:line="241" w:lineRule="auto"/>
              <w:ind w:left="0"/>
              <w:rPr>
                <w:b w:val="0"/>
                <w:sz w:val="20"/>
              </w:rPr>
            </w:pPr>
            <w:r w:rsidRPr="00977A4E">
              <w:rPr>
                <w:b w:val="0"/>
                <w:sz w:val="20"/>
              </w:rPr>
              <w:t>- Credit and Debit Card</w:t>
            </w:r>
            <w:r w:rsidRPr="00977A4E">
              <w:rPr>
                <w:b w:val="0"/>
                <w:sz w:val="20"/>
              </w:rPr>
              <w:br/>
              <w:t>- Cash &amp; Nets are acceptable only in person at the counters</w:t>
            </w:r>
          </w:p>
          <w:p w:rsidR="00C5757A" w:rsidRDefault="00C5757A" w:rsidP="00977A4E">
            <w:pPr>
              <w:ind w:left="0"/>
            </w:pPr>
          </w:p>
        </w:tc>
      </w:tr>
    </w:tbl>
    <w:p w:rsidR="004D759E" w:rsidRDefault="004D759E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4D759E" w:rsidTr="004D759E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4D759E">
        <w:trPr>
          <w:trHeight w:val="392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Slovakia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67"/>
              </w:numPr>
              <w:ind w:hanging="122"/>
            </w:pPr>
            <w:r>
              <w:rPr>
                <w:b w:val="0"/>
                <w:sz w:val="20"/>
              </w:rPr>
              <w:t xml:space="preserve">Regular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IBO/M+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Timing: September 1 - December 31 </w:t>
            </w:r>
          </w:p>
          <w:p w:rsidR="00C5757A" w:rsidRDefault="00977A4E" w:rsidP="00977A4E">
            <w:pPr>
              <w:numPr>
                <w:ilvl w:val="0"/>
                <w:numId w:val="67"/>
              </w:numPr>
              <w:ind w:hanging="122"/>
            </w:pPr>
            <w:r>
              <w:rPr>
                <w:b w:val="0"/>
                <w:sz w:val="20"/>
              </w:rPr>
              <w:t xml:space="preserve">Late renewal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IBO/M+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(only with approval of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Platinums</w:t>
            </w:r>
            <w:proofErr w:type="spellEnd"/>
            <w:r>
              <w:rPr>
                <w:b w:val="0"/>
                <w:sz w:val="20"/>
              </w:rPr>
              <w:t xml:space="preserve"> and up)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Timing: January 1 –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August 31 </w:t>
            </w:r>
          </w:p>
          <w:p w:rsidR="00C5757A" w:rsidRDefault="00977A4E" w:rsidP="00977A4E">
            <w:pPr>
              <w:numPr>
                <w:ilvl w:val="0"/>
                <w:numId w:val="67"/>
              </w:numPr>
              <w:ind w:hanging="122"/>
            </w:pPr>
            <w:r>
              <w:rPr>
                <w:b w:val="0"/>
                <w:sz w:val="20"/>
              </w:rPr>
              <w:t xml:space="preserve">Renewal for Member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(M)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Timing: until December </w:t>
            </w:r>
          </w:p>
          <w:p w:rsidR="00C5757A" w:rsidRDefault="00C5757A" w:rsidP="004D759E">
            <w:pPr>
              <w:pStyle w:val="ListParagraph"/>
              <w:numPr>
                <w:ilvl w:val="0"/>
                <w:numId w:val="91"/>
              </w:numPr>
            </w:pP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 w:rsidP="004D759E">
            <w:pPr>
              <w:spacing w:line="241" w:lineRule="auto"/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Mail: Amway </w:t>
            </w:r>
            <w:proofErr w:type="spellStart"/>
            <w:r w:rsidR="00977A4E">
              <w:rPr>
                <w:b w:val="0"/>
                <w:sz w:val="20"/>
              </w:rPr>
              <w:t>Slovensko</w:t>
            </w:r>
            <w:proofErr w:type="spellEnd"/>
            <w:r w:rsidR="00977A4E">
              <w:rPr>
                <w:b w:val="0"/>
                <w:sz w:val="20"/>
              </w:rPr>
              <w:t xml:space="preserve">,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s.r.o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Letna</w:t>
            </w:r>
            <w:proofErr w:type="spellEnd"/>
            <w:r>
              <w:rPr>
                <w:b w:val="0"/>
                <w:sz w:val="20"/>
              </w:rPr>
              <w:t xml:space="preserve"> 3, 831 03 Bratislava, Slovak Republic </w:t>
            </w:r>
          </w:p>
          <w:p w:rsidR="00C5757A" w:rsidRDefault="004D759E" w:rsidP="004D759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Fax: 00421 2 4920 4448 or 4449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E-mail: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  <w:u w:val="single" w:color="000000"/>
              </w:rPr>
              <w:t>info@amway.sk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4D759E">
            <w:pPr>
              <w:ind w:left="0"/>
            </w:pPr>
            <w:hyperlink r:id="rId24">
              <w:proofErr w:type="spellStart"/>
              <w:r w:rsidR="00977A4E">
                <w:rPr>
                  <w:b w:val="0"/>
                  <w:sz w:val="20"/>
                  <w:u w:val="single" w:color="000000"/>
                </w:rPr>
                <w:t>Amway_Slovensko@Amway</w:t>
              </w:r>
              <w:proofErr w:type="spellEnd"/>
              <w:r w:rsidR="00977A4E">
                <w:rPr>
                  <w:b w:val="0"/>
                  <w:sz w:val="20"/>
                  <w:u w:val="single" w:color="000000"/>
                </w:rPr>
                <w:t>.</w:t>
              </w:r>
            </w:hyperlink>
          </w:p>
          <w:p w:rsidR="00C5757A" w:rsidRDefault="004D759E">
            <w:pPr>
              <w:ind w:left="0"/>
            </w:pPr>
            <w:hyperlink r:id="rId25">
              <w:r w:rsidR="00977A4E">
                <w:rPr>
                  <w:b w:val="0"/>
                  <w:sz w:val="20"/>
                  <w:u w:val="single" w:color="000000"/>
                </w:rPr>
                <w:t>com</w:t>
              </w:r>
            </w:hyperlink>
            <w:hyperlink r:id="rId26">
              <w:r w:rsidR="00977A4E">
                <w:rPr>
                  <w:b w:val="0"/>
                  <w:sz w:val="20"/>
                </w:rPr>
                <w:t xml:space="preserve"> </w:t>
              </w:r>
            </w:hyperlink>
          </w:p>
          <w:p w:rsidR="00C5757A" w:rsidRDefault="004D759E" w:rsidP="004D759E">
            <w:pPr>
              <w:spacing w:line="241" w:lineRule="auto"/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Automatic renewal for Diamonds and higher PINs only.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Check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Bank transfer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Postal draft </w:t>
            </w:r>
          </w:p>
          <w:p w:rsidR="00C5757A" w:rsidRDefault="004D759E" w:rsidP="004D759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Positive balance in the IBOs and Member Plus accounts receivable with Amway Slovakia.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Copy of payment required where number and name of business is indicated. The copy of payment should be faxed or mailed to Amway </w:t>
            </w:r>
            <w:proofErr w:type="spellStart"/>
            <w:r>
              <w:rPr>
                <w:b w:val="0"/>
                <w:sz w:val="20"/>
              </w:rPr>
              <w:t>Slovensko</w:t>
            </w:r>
            <w:proofErr w:type="spellEnd"/>
            <w:r>
              <w:rPr>
                <w:b w:val="0"/>
                <w:sz w:val="20"/>
              </w:rPr>
              <w:t xml:space="preserve"> headquarters. </w:t>
            </w:r>
          </w:p>
        </w:tc>
      </w:tr>
      <w:tr w:rsidR="00C5757A" w:rsidTr="004D759E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55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0"/>
              </w:rPr>
              <w:t xml:space="preserve">Slovenia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04"/>
            </w:pPr>
            <w:r>
              <w:rPr>
                <w:b w:val="0"/>
                <w:sz w:val="20"/>
              </w:rPr>
              <w:t xml:space="preserve">Regular Renewal: 26 EUR from 1.September to 31.December  Late Renewal:34 EUR from 1.January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31.August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150"/>
            </w:pPr>
            <w:r>
              <w:rPr>
                <w:b w:val="0"/>
                <w:sz w:val="20"/>
              </w:rPr>
              <w:t xml:space="preserve">- Together with product order or separately - Mail: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Slovenia L.L.C.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Smartinska</w:t>
            </w:r>
            <w:proofErr w:type="spellEnd"/>
            <w:r>
              <w:rPr>
                <w:b w:val="0"/>
                <w:sz w:val="20"/>
              </w:rPr>
              <w:t xml:space="preserve"> 130 </w:t>
            </w:r>
          </w:p>
          <w:p w:rsidR="00C5757A" w:rsidRDefault="00977A4E">
            <w:pPr>
              <w:spacing w:line="241" w:lineRule="auto"/>
              <w:ind w:left="0" w:right="552"/>
            </w:pPr>
            <w:r>
              <w:rPr>
                <w:b w:val="0"/>
                <w:sz w:val="20"/>
              </w:rPr>
              <w:t xml:space="preserve">1000 Ljubljana, Slovenia - Fax: 386 1 540 4554  - Email: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  <w:u w:val="single" w:color="000000"/>
              </w:rPr>
              <w:t>SLOORDER@Amway.com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spacing w:line="241" w:lineRule="auto"/>
              <w:ind w:left="0" w:right="188"/>
              <w:rPr>
                <w:b w:val="0"/>
                <w:sz w:val="20"/>
              </w:rPr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Bank Transfer </w:t>
            </w:r>
          </w:p>
          <w:p w:rsidR="00C5757A" w:rsidRDefault="00977A4E" w:rsidP="004D759E">
            <w:pPr>
              <w:spacing w:line="241" w:lineRule="auto"/>
              <w:ind w:left="0" w:right="188"/>
            </w:pPr>
            <w:r w:rsidRPr="004D759E">
              <w:rPr>
                <w:b w:val="0"/>
                <w:sz w:val="20"/>
              </w:rPr>
              <w:t xml:space="preserve">- Postal Draft (copy of payment with clear indication of purpose and Amway number is required)  </w:t>
            </w:r>
          </w:p>
          <w:p w:rsidR="00C5757A" w:rsidRDefault="004D759E" w:rsidP="004D759E">
            <w:pPr>
              <w:ind w:left="0" w:right="188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Credit cards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(Eurocard/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, Visa , Diners, </w:t>
            </w:r>
            <w:proofErr w:type="spellStart"/>
            <w:r>
              <w:rPr>
                <w:b w:val="0"/>
                <w:sz w:val="20"/>
              </w:rPr>
              <w:t>Karanta</w:t>
            </w:r>
            <w:proofErr w:type="spellEnd"/>
            <w:r>
              <w:rPr>
                <w:b w:val="0"/>
                <w:sz w:val="20"/>
              </w:rPr>
              <w:t xml:space="preserve">) - </w:t>
            </w:r>
            <w:proofErr w:type="gramStart"/>
            <w:r>
              <w:rPr>
                <w:b w:val="0"/>
                <w:sz w:val="20"/>
              </w:rPr>
              <w:t>a</w:t>
            </w:r>
            <w:proofErr w:type="gramEnd"/>
            <w:r>
              <w:rPr>
                <w:b w:val="0"/>
                <w:sz w:val="20"/>
              </w:rPr>
              <w:t xml:space="preserve"> complete credit card number, validity date and name of the owner are required. </w:t>
            </w:r>
          </w:p>
        </w:tc>
      </w:tr>
    </w:tbl>
    <w:p w:rsidR="004D759E" w:rsidRDefault="004D759E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4D759E" w:rsidTr="004D759E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4D759E">
        <w:trPr>
          <w:trHeight w:val="576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South Africa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190.00 Rand for SA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170.00 Rand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Botswana and Namibia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(this excludes vat)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period is from </w:t>
            </w:r>
          </w:p>
          <w:p w:rsidR="00C5757A" w:rsidRDefault="00977A4E">
            <w:pPr>
              <w:spacing w:line="251" w:lineRule="auto"/>
              <w:ind w:left="0"/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September to 31 December. Thereafter a late renewal fee of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210.00 </w:t>
            </w:r>
            <w:proofErr w:type="gramStart"/>
            <w:r>
              <w:rPr>
                <w:b w:val="0"/>
                <w:sz w:val="20"/>
              </w:rPr>
              <w:t>and</w:t>
            </w:r>
            <w:proofErr w:type="gramEnd"/>
            <w:r>
              <w:rPr>
                <w:b w:val="0"/>
                <w:sz w:val="20"/>
              </w:rPr>
              <w:t xml:space="preserve"> 190.00 Rand respectively will apply.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 w:rsidP="004D759E">
            <w:pPr>
              <w:spacing w:line="241" w:lineRule="auto"/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At the Amway Interactive Experience (AMIE) ordering line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Amway Experience Centre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Johannesburg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Amway Business Centre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(ABC) </w:t>
            </w:r>
            <w:proofErr w:type="spellStart"/>
            <w:r>
              <w:rPr>
                <w:b w:val="0"/>
                <w:sz w:val="20"/>
              </w:rPr>
              <w:t>Capetown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Cash Sales Facility (Pick-up </w:t>
            </w:r>
          </w:p>
          <w:p w:rsidR="00C5757A" w:rsidRDefault="00977A4E">
            <w:pPr>
              <w:spacing w:after="2" w:line="239" w:lineRule="auto"/>
              <w:ind w:left="0" w:right="616"/>
            </w:pPr>
            <w:r>
              <w:rPr>
                <w:b w:val="0"/>
                <w:sz w:val="20"/>
              </w:rPr>
              <w:t xml:space="preserve">Centre Johannesburg) - E-Mail: </w:t>
            </w:r>
          </w:p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amwayorder.zaf@amway.co m </w:t>
            </w:r>
          </w:p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Fax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Fax to E-mail 0865291245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Telephone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Diamond Auto Renewals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(receive renewal list from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ADA) </w:t>
            </w:r>
          </w:p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Mail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Cash Sales Facility </w:t>
            </w:r>
          </w:p>
          <w:p w:rsidR="004D759E" w:rsidRDefault="004D759E">
            <w:pPr>
              <w:spacing w:after="5" w:line="239" w:lineRule="auto"/>
              <w:ind w:left="0" w:right="49"/>
              <w:rPr>
                <w:sz w:val="20"/>
              </w:rPr>
            </w:pPr>
          </w:p>
          <w:p w:rsidR="004D759E" w:rsidRDefault="004D759E" w:rsidP="004D759E">
            <w:pPr>
              <w:spacing w:after="5" w:line="239" w:lineRule="auto"/>
              <w:ind w:left="0" w:right="49"/>
              <w:rPr>
                <w:sz w:val="20"/>
              </w:rPr>
            </w:pPr>
          </w:p>
          <w:p w:rsidR="00C5757A" w:rsidRDefault="00977A4E" w:rsidP="004D759E">
            <w:pPr>
              <w:spacing w:after="5" w:line="239" w:lineRule="auto"/>
              <w:ind w:left="0" w:right="49"/>
            </w:pPr>
            <w:r>
              <w:rPr>
                <w:sz w:val="20"/>
              </w:rPr>
              <w:t>Renewal Forms available on www.amway.co.za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4D759E" w:rsidP="004D759E">
            <w:pPr>
              <w:spacing w:line="241" w:lineRule="auto"/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Visa/Master card, Debit card(Visa Electron, Maestro), American Express, Diners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card </w:t>
            </w:r>
          </w:p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M65 Deposit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Positive balance in IBO's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A/R (accounts receivable) </w:t>
            </w:r>
          </w:p>
          <w:p w:rsidR="00C5757A" w:rsidRDefault="004D759E" w:rsidP="004D759E">
            <w:pPr>
              <w:ind w:left="0"/>
            </w:pPr>
            <w:r w:rsidRPr="004D759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4D759E">
              <w:rPr>
                <w:b w:val="0"/>
                <w:sz w:val="20"/>
              </w:rPr>
              <w:t xml:space="preserve">Internet/Direct transfer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Bank guaranteed </w:t>
            </w:r>
            <w:proofErr w:type="spellStart"/>
            <w:r w:rsidR="00977A4E">
              <w:rPr>
                <w:b w:val="0"/>
                <w:sz w:val="20"/>
              </w:rPr>
              <w:t>cheques</w:t>
            </w:r>
            <w:proofErr w:type="spellEnd"/>
            <w:r w:rsidR="00977A4E">
              <w:rPr>
                <w:b w:val="0"/>
                <w:sz w:val="20"/>
              </w:rPr>
              <w:t xml:space="preserve">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Postal money order </w:t>
            </w:r>
          </w:p>
          <w:p w:rsidR="00C5757A" w:rsidRDefault="004D759E" w:rsidP="004D759E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Cash </w:t>
            </w:r>
          </w:p>
          <w:p w:rsidR="00C5757A" w:rsidRDefault="004D759E" w:rsidP="004D759E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Automatic renewals for </w:t>
            </w:r>
            <w:proofErr w:type="spellStart"/>
            <w:r w:rsidR="00977A4E">
              <w:rPr>
                <w:b w:val="0"/>
                <w:sz w:val="20"/>
              </w:rPr>
              <w:t>Platinums</w:t>
            </w:r>
            <w:proofErr w:type="spellEnd"/>
            <w:r w:rsidR="00977A4E">
              <w:rPr>
                <w:b w:val="0"/>
                <w:sz w:val="20"/>
              </w:rPr>
              <w:t xml:space="preserve">: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>Negative balance in IBO's (</w:t>
            </w:r>
            <w:proofErr w:type="spellStart"/>
            <w:r>
              <w:rPr>
                <w:b w:val="0"/>
                <w:sz w:val="20"/>
              </w:rPr>
              <w:t>platinums</w:t>
            </w:r>
            <w:proofErr w:type="spellEnd"/>
            <w:r>
              <w:rPr>
                <w:b w:val="0"/>
                <w:sz w:val="20"/>
              </w:rPr>
              <w:t xml:space="preserve">) A/R (accounts receivable)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4D759E" w:rsidRDefault="00977A4E">
      <w:pPr>
        <w:ind w:left="0"/>
        <w:jc w:val="both"/>
      </w:pPr>
      <w:r>
        <w:rPr>
          <w:b w:val="0"/>
        </w:rPr>
        <w:t xml:space="preserve"> </w:t>
      </w:r>
    </w:p>
    <w:p w:rsidR="004D759E" w:rsidRPr="004D759E" w:rsidRDefault="004D759E" w:rsidP="004D759E"/>
    <w:p w:rsidR="004D759E" w:rsidRPr="004D759E" w:rsidRDefault="004D759E" w:rsidP="004D759E"/>
    <w:p w:rsidR="004D759E" w:rsidRDefault="004D759E" w:rsidP="004D759E"/>
    <w:p w:rsidR="00C5757A" w:rsidRDefault="00C5757A" w:rsidP="004D759E"/>
    <w:p w:rsidR="004D759E" w:rsidRPr="004D759E" w:rsidRDefault="004D759E" w:rsidP="004D759E"/>
    <w:p w:rsidR="004D759E" w:rsidRDefault="004D759E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4D759E" w:rsidTr="004D759E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9E" w:rsidRDefault="004D759E" w:rsidP="004D759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4D759E">
        <w:trPr>
          <w:trHeight w:val="43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</w:pPr>
            <w:r>
              <w:rPr>
                <w:b w:val="0"/>
                <w:sz w:val="20"/>
              </w:rPr>
              <w:t xml:space="preserve">Spain ** Renewal is only necessary in one market for Portugal / Spain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31,32 Euros (including tax) From September to December </w:t>
            </w:r>
          </w:p>
          <w:p w:rsidR="00AF29B1" w:rsidRDefault="00977A4E">
            <w:pPr>
              <w:spacing w:after="1"/>
              <w:ind w:left="0"/>
              <w:rPr>
                <w:b w:val="0"/>
                <w:sz w:val="20"/>
              </w:rPr>
            </w:pPr>
            <w:r w:rsidRPr="00AF29B1">
              <w:rPr>
                <w:sz w:val="20"/>
              </w:rPr>
              <w:t>Late renewal</w:t>
            </w:r>
            <w:r>
              <w:rPr>
                <w:b w:val="0"/>
                <w:sz w:val="20"/>
              </w:rPr>
              <w:t xml:space="preserve">: </w:t>
            </w:r>
          </w:p>
          <w:p w:rsidR="00C5757A" w:rsidRDefault="00977A4E">
            <w:pPr>
              <w:spacing w:after="1"/>
              <w:ind w:left="0"/>
            </w:pPr>
            <w:r>
              <w:rPr>
                <w:b w:val="0"/>
                <w:sz w:val="20"/>
              </w:rPr>
              <w:t>39</w:t>
            </w:r>
            <w:proofErr w:type="gramStart"/>
            <w:r>
              <w:rPr>
                <w:b w:val="0"/>
                <w:sz w:val="20"/>
              </w:rPr>
              <w:t>,44</w:t>
            </w:r>
            <w:proofErr w:type="gramEnd"/>
            <w:r>
              <w:rPr>
                <w:b w:val="0"/>
                <w:sz w:val="20"/>
              </w:rPr>
              <w:t xml:space="preserve"> Euros. From January to august </w:t>
            </w:r>
          </w:p>
          <w:p w:rsidR="00C5757A" w:rsidRDefault="00977A4E" w:rsidP="00AF29B1">
            <w:pPr>
              <w:spacing w:line="277" w:lineRule="auto"/>
              <w:ind w:left="0" w:right="170"/>
              <w:jc w:val="both"/>
            </w:pPr>
            <w:r>
              <w:rPr>
                <w:b w:val="0"/>
                <w:sz w:val="20"/>
              </w:rPr>
              <w:t xml:space="preserve">Canary Island : 28,35€ From September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December </w:t>
            </w:r>
          </w:p>
          <w:p w:rsidR="00C5757A" w:rsidRDefault="00977A4E">
            <w:pPr>
              <w:ind w:left="0"/>
            </w:pPr>
            <w:r w:rsidRPr="00AF29B1">
              <w:rPr>
                <w:sz w:val="20"/>
              </w:rPr>
              <w:t>Late renewal</w:t>
            </w:r>
            <w:r>
              <w:rPr>
                <w:b w:val="0"/>
                <w:sz w:val="20"/>
              </w:rPr>
              <w:t xml:space="preserve">: 35,70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Euros. From January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August </w:t>
            </w:r>
          </w:p>
          <w:p w:rsidR="00C5757A" w:rsidRDefault="00977A4E">
            <w:pPr>
              <w:spacing w:after="33" w:line="242" w:lineRule="auto"/>
              <w:ind w:left="0"/>
            </w:pPr>
            <w:r>
              <w:rPr>
                <w:b w:val="0"/>
                <w:sz w:val="20"/>
              </w:rPr>
              <w:t xml:space="preserve">Ibo who join between July 1st and August 31 they do not need to renewal in that year. </w:t>
            </w:r>
          </w:p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6"/>
              <w:jc w:val="center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AF29B1" w:rsidP="00AF29B1">
            <w:pPr>
              <w:spacing w:line="241" w:lineRule="auto"/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Pr="00AF29B1">
              <w:rPr>
                <w:b w:val="0"/>
                <w:sz w:val="20"/>
              </w:rPr>
              <w:t>T</w:t>
            </w:r>
            <w:r w:rsidR="00977A4E" w:rsidRPr="00AF29B1">
              <w:rPr>
                <w:b w:val="0"/>
                <w:sz w:val="20"/>
              </w:rPr>
              <w:t xml:space="preserve">ogether with product order - Only the renewal. </w:t>
            </w:r>
          </w:p>
          <w:p w:rsidR="00C5757A" w:rsidRDefault="00AF29B1" w:rsidP="00AF29B1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Late renewals will only be accepted by including with product order, (From January to August)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proofErr w:type="spellStart"/>
            <w:r w:rsidR="00977A4E">
              <w:rPr>
                <w:b w:val="0"/>
                <w:sz w:val="20"/>
              </w:rPr>
              <w:t>Amivo</w:t>
            </w:r>
            <w:proofErr w:type="spellEnd"/>
            <w:r w:rsidR="00977A4E">
              <w:rPr>
                <w:b w:val="0"/>
                <w:sz w:val="20"/>
              </w:rPr>
              <w:t xml:space="preserve"> (www.amivo.es).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proofErr w:type="spellStart"/>
            <w:r w:rsidR="00977A4E">
              <w:rPr>
                <w:b w:val="0"/>
                <w:sz w:val="20"/>
              </w:rPr>
              <w:t>Telf</w:t>
            </w:r>
            <w:proofErr w:type="spellEnd"/>
            <w:r w:rsidR="00977A4E">
              <w:rPr>
                <w:b w:val="0"/>
                <w:sz w:val="20"/>
              </w:rPr>
              <w:t xml:space="preserve">.  34 902 10 10 16 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Fax: 0034 93 370 28 30  </w:t>
            </w:r>
          </w:p>
          <w:p w:rsidR="00C5757A" w:rsidRDefault="00977A4E" w:rsidP="00AF29B1">
            <w:pPr>
              <w:pStyle w:val="ListParagraph"/>
              <w:numPr>
                <w:ilvl w:val="0"/>
                <w:numId w:val="92"/>
              </w:numPr>
            </w:pPr>
            <w:r w:rsidRPr="00AF29B1">
              <w:rPr>
                <w:b w:val="0"/>
                <w:sz w:val="20"/>
              </w:rPr>
              <w:t xml:space="preserve">370 56 86 </w:t>
            </w:r>
          </w:p>
          <w:p w:rsidR="00C5757A" w:rsidRDefault="00AF29B1" w:rsidP="00AF29B1">
            <w:pPr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Email: </w:t>
            </w:r>
            <w:proofErr w:type="spellStart"/>
            <w:r w:rsidR="00977A4E" w:rsidRPr="00AF29B1">
              <w:rPr>
                <w:b w:val="0"/>
                <w:sz w:val="20"/>
                <w:u w:val="single" w:color="000000"/>
              </w:rPr>
              <w:t>InfoCenter</w:t>
            </w:r>
            <w:proofErr w:type="spellEnd"/>
            <w:r w:rsidR="00977A4E" w:rsidRPr="00AF29B1">
              <w:rPr>
                <w:b w:val="0"/>
                <w:sz w:val="20"/>
                <w:u w:val="single" w:color="000000"/>
              </w:rPr>
              <w:t>-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  <w:u w:val="single" w:color="000000"/>
              </w:rPr>
              <w:t>ES@amway.com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line="241" w:lineRule="auto"/>
              <w:ind w:left="0" w:right="374"/>
            </w:pPr>
            <w:r>
              <w:rPr>
                <w:b w:val="0"/>
                <w:sz w:val="20"/>
              </w:rPr>
              <w:t xml:space="preserve">-Amway de </w:t>
            </w:r>
            <w:proofErr w:type="spellStart"/>
            <w:r>
              <w:rPr>
                <w:b w:val="0"/>
                <w:sz w:val="20"/>
              </w:rPr>
              <w:t>España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Parc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Negocis</w:t>
            </w:r>
            <w:proofErr w:type="spellEnd"/>
            <w:r>
              <w:rPr>
                <w:b w:val="0"/>
                <w:sz w:val="20"/>
              </w:rPr>
              <w:t xml:space="preserve"> Mas </w:t>
            </w:r>
            <w:proofErr w:type="spellStart"/>
            <w:r>
              <w:rPr>
                <w:b w:val="0"/>
                <w:sz w:val="20"/>
              </w:rPr>
              <w:t>Blau</w:t>
            </w:r>
            <w:proofErr w:type="spellEnd"/>
            <w:r>
              <w:rPr>
                <w:b w:val="0"/>
                <w:sz w:val="20"/>
              </w:rPr>
              <w:t xml:space="preserve"> C/ </w:t>
            </w:r>
            <w:proofErr w:type="spellStart"/>
            <w:r>
              <w:rPr>
                <w:b w:val="0"/>
                <w:sz w:val="20"/>
              </w:rPr>
              <w:t>Garrotxa</w:t>
            </w:r>
            <w:proofErr w:type="spellEnd"/>
            <w:r>
              <w:rPr>
                <w:b w:val="0"/>
                <w:sz w:val="20"/>
              </w:rPr>
              <w:t xml:space="preserve"> 10-12 </w:t>
            </w:r>
            <w:proofErr w:type="spellStart"/>
            <w:r>
              <w:rPr>
                <w:b w:val="0"/>
                <w:sz w:val="20"/>
              </w:rPr>
              <w:t>Edf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Oceano</w:t>
            </w:r>
            <w:proofErr w:type="spellEnd"/>
            <w:r>
              <w:rPr>
                <w:b w:val="0"/>
                <w:sz w:val="20"/>
              </w:rPr>
              <w:t xml:space="preserve"> 1 Pl.2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08820 El Prat de </w:t>
            </w:r>
            <w:proofErr w:type="spellStart"/>
            <w:r>
              <w:rPr>
                <w:b w:val="0"/>
                <w:sz w:val="20"/>
              </w:rPr>
              <w:t>Llobregat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spacing w:after="19"/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No Renewal Form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74"/>
              </w:numPr>
              <w:ind w:hanging="122"/>
            </w:pPr>
            <w:r>
              <w:rPr>
                <w:b w:val="0"/>
                <w:sz w:val="20"/>
              </w:rPr>
              <w:t xml:space="preserve">Credit card </w:t>
            </w:r>
          </w:p>
          <w:p w:rsidR="00C5757A" w:rsidRDefault="00977A4E" w:rsidP="00977A4E">
            <w:pPr>
              <w:numPr>
                <w:ilvl w:val="0"/>
                <w:numId w:val="74"/>
              </w:numPr>
              <w:ind w:hanging="122"/>
            </w:pPr>
            <w:r>
              <w:rPr>
                <w:b w:val="0"/>
                <w:sz w:val="20"/>
              </w:rPr>
              <w:t xml:space="preserve">Cash on delivery  </w:t>
            </w:r>
          </w:p>
          <w:p w:rsidR="00C5757A" w:rsidRDefault="00977A4E" w:rsidP="00977A4E">
            <w:pPr>
              <w:numPr>
                <w:ilvl w:val="0"/>
                <w:numId w:val="74"/>
              </w:numPr>
              <w:spacing w:after="19"/>
              <w:ind w:hanging="122"/>
            </w:pPr>
            <w:r>
              <w:rPr>
                <w:b w:val="0"/>
                <w:sz w:val="20"/>
              </w:rPr>
              <w:t xml:space="preserve">Bank account  </w:t>
            </w:r>
          </w:p>
          <w:p w:rsidR="00C5757A" w:rsidRDefault="00977A4E">
            <w:pPr>
              <w:ind w:left="360"/>
            </w:pPr>
            <w:r>
              <w:rPr>
                <w:b w:val="0"/>
              </w:rPr>
              <w:t xml:space="preserve"> </w:t>
            </w:r>
          </w:p>
        </w:tc>
      </w:tr>
      <w:tr w:rsidR="00C5757A" w:rsidTr="004D759E">
        <w:trPr>
          <w:trHeight w:val="277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Sweden ** Renewal is only necessary in one market for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Denmark/Finland/Norway/Sweden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310,00 Swedish Krona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 w:right="39"/>
            </w:pPr>
            <w:r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977A4E">
            <w:pPr>
              <w:spacing w:line="241" w:lineRule="auto"/>
              <w:ind w:left="0" w:right="806"/>
            </w:pPr>
            <w:r>
              <w:rPr>
                <w:b w:val="0"/>
                <w:sz w:val="20"/>
              </w:rPr>
              <w:t xml:space="preserve">- Mail / Fax to office  - Email: </w:t>
            </w:r>
          </w:p>
          <w:p w:rsidR="00C5757A" w:rsidRDefault="00977A4E">
            <w:pPr>
              <w:spacing w:line="253" w:lineRule="auto"/>
              <w:ind w:left="0" w:right="107"/>
            </w:pPr>
            <w:r>
              <w:rPr>
                <w:b w:val="0"/>
                <w:sz w:val="20"/>
              </w:rPr>
              <w:t xml:space="preserve">Order </w:t>
            </w:r>
            <w:proofErr w:type="gramStart"/>
            <w:r>
              <w:rPr>
                <w:b w:val="0"/>
                <w:sz w:val="20"/>
              </w:rPr>
              <w:t>number.:</w:t>
            </w:r>
            <w:proofErr w:type="gramEnd"/>
            <w:r>
              <w:rPr>
                <w:b w:val="0"/>
                <w:sz w:val="20"/>
              </w:rPr>
              <w:t xml:space="preserve"> 9990 </w:t>
            </w:r>
            <w:proofErr w:type="spellStart"/>
            <w:r>
              <w:rPr>
                <w:b w:val="0"/>
                <w:sz w:val="20"/>
              </w:rPr>
              <w:t>Upline’s</w:t>
            </w:r>
            <w:proofErr w:type="spellEnd"/>
            <w:r>
              <w:rPr>
                <w:b w:val="0"/>
                <w:sz w:val="20"/>
              </w:rPr>
              <w:t xml:space="preserve"> may not renew on behalf </w:t>
            </w:r>
            <w:proofErr w:type="spellStart"/>
            <w:r>
              <w:rPr>
                <w:b w:val="0"/>
                <w:sz w:val="20"/>
              </w:rPr>
              <w:t>on</w:t>
            </w:r>
            <w:proofErr w:type="spellEnd"/>
            <w:r>
              <w:rPr>
                <w:b w:val="0"/>
                <w:sz w:val="20"/>
              </w:rPr>
              <w:t xml:space="preserve"> down-lines. For late renewals it is necessary to </w:t>
            </w:r>
          </w:p>
          <w:p w:rsidR="00C5757A" w:rsidRDefault="00977A4E">
            <w:pPr>
              <w:spacing w:line="241" w:lineRule="auto"/>
              <w:ind w:left="0" w:right="43"/>
            </w:pPr>
            <w:proofErr w:type="gramStart"/>
            <w:r>
              <w:rPr>
                <w:b w:val="0"/>
                <w:sz w:val="20"/>
              </w:rPr>
              <w:t>contact</w:t>
            </w:r>
            <w:proofErr w:type="gramEnd"/>
            <w:r>
              <w:rPr>
                <w:b w:val="0"/>
                <w:sz w:val="20"/>
              </w:rPr>
              <w:t xml:space="preserve"> the affiliate personally.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75"/>
              </w:numPr>
              <w:ind w:hanging="122"/>
            </w:pPr>
            <w:r>
              <w:rPr>
                <w:b w:val="0"/>
                <w:sz w:val="20"/>
              </w:rPr>
              <w:t xml:space="preserve">Credit Card (VISA,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MasterCard, Eurocard) </w:t>
            </w:r>
          </w:p>
          <w:p w:rsidR="00C5757A" w:rsidRDefault="00977A4E" w:rsidP="00977A4E">
            <w:pPr>
              <w:numPr>
                <w:ilvl w:val="0"/>
                <w:numId w:val="75"/>
              </w:numPr>
              <w:ind w:hanging="122"/>
            </w:pPr>
            <w:r>
              <w:rPr>
                <w:b w:val="0"/>
                <w:sz w:val="20"/>
              </w:rPr>
              <w:t xml:space="preserve">Bank transfer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AF29B1" w:rsidRDefault="00AF29B1"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 w:rsidTr="00AF29B1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 w:rsidTr="00AF29B1">
        <w:trPr>
          <w:trHeight w:val="43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Switzerland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55- CHF /Francs) or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Euro 40 from Sept 1 to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Dec 31 </w:t>
            </w:r>
          </w:p>
          <w:p w:rsidR="00C5757A" w:rsidRDefault="00977A4E">
            <w:pPr>
              <w:spacing w:line="241" w:lineRule="auto"/>
              <w:ind w:left="0" w:right="6"/>
            </w:pPr>
            <w:r>
              <w:rPr>
                <w:b w:val="0"/>
                <w:sz w:val="20"/>
              </w:rPr>
              <w:t xml:space="preserve">70- CHF for late renewal Jan 1 to June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 w:right="139"/>
              <w:jc w:val="both"/>
            </w:pPr>
            <w:r>
              <w:rPr>
                <w:b w:val="0"/>
                <w:sz w:val="20"/>
              </w:rPr>
              <w:t xml:space="preserve">Marketing Advisors are automatically renewed and costs are charged through home market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AF29B1" w:rsidP="00AF29B1">
            <w:pPr>
              <w:spacing w:line="241" w:lineRule="auto"/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Together with product order or separately </w:t>
            </w:r>
          </w:p>
          <w:p w:rsidR="00C5757A" w:rsidRDefault="00AF29B1" w:rsidP="00AF29B1">
            <w:pPr>
              <w:spacing w:after="1"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Place an order: with the </w:t>
            </w:r>
            <w:proofErr w:type="spellStart"/>
            <w:r w:rsidR="00977A4E">
              <w:rPr>
                <w:b w:val="0"/>
                <w:sz w:val="20"/>
              </w:rPr>
              <w:t>Art.No</w:t>
            </w:r>
            <w:proofErr w:type="spellEnd"/>
            <w:r w:rsidR="00977A4E">
              <w:rPr>
                <w:b w:val="0"/>
                <w:sz w:val="20"/>
              </w:rPr>
              <w:t xml:space="preserve"> 9990 or 9991(late renewal) - Postal: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Amway (</w:t>
            </w:r>
            <w:proofErr w:type="spellStart"/>
            <w:r>
              <w:rPr>
                <w:b w:val="0"/>
                <w:sz w:val="20"/>
              </w:rPr>
              <w:t>Schweiz</w:t>
            </w:r>
            <w:proofErr w:type="spellEnd"/>
            <w:r>
              <w:rPr>
                <w:b w:val="0"/>
                <w:sz w:val="20"/>
              </w:rPr>
              <w:t xml:space="preserve">) AG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Industriestr</w:t>
            </w:r>
            <w:proofErr w:type="spellEnd"/>
            <w:r>
              <w:rPr>
                <w:b w:val="0"/>
                <w:sz w:val="20"/>
              </w:rPr>
              <w:t xml:space="preserve">. 27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CH-4703 </w:t>
            </w:r>
            <w:proofErr w:type="spellStart"/>
            <w:r>
              <w:rPr>
                <w:b w:val="0"/>
                <w:sz w:val="20"/>
              </w:rPr>
              <w:t>Kestenholz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AF29B1" w:rsidP="00AF29B1">
            <w:pPr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Fax: 41 62 389 51 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Order have to be signed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Automatic Renewal Form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AF29B1" w:rsidP="00AF29B1">
            <w:pPr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via Swiss Post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E-banking </w:t>
            </w:r>
          </w:p>
          <w:p w:rsidR="00C5757A" w:rsidRDefault="00977A4E">
            <w:pPr>
              <w:spacing w:after="1" w:line="241" w:lineRule="auto"/>
              <w:ind w:left="0" w:right="76"/>
            </w:pPr>
            <w:r>
              <w:rPr>
                <w:b w:val="0"/>
                <w:sz w:val="20"/>
              </w:rPr>
              <w:t>(Visa/</w:t>
            </w:r>
            <w:proofErr w:type="spellStart"/>
            <w:r>
              <w:rPr>
                <w:b w:val="0"/>
                <w:sz w:val="20"/>
              </w:rPr>
              <w:t>Mastercard</w:t>
            </w:r>
            <w:proofErr w:type="spellEnd"/>
            <w:r>
              <w:rPr>
                <w:b w:val="0"/>
                <w:sz w:val="20"/>
              </w:rPr>
              <w:t xml:space="preserve">) - Bank transfer with the reference number or a copy of the form </w:t>
            </w:r>
          </w:p>
          <w:p w:rsidR="00C5757A" w:rsidRDefault="00AF29B1" w:rsidP="00AF29B1">
            <w:pPr>
              <w:spacing w:line="241" w:lineRule="auto"/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Accounts Receivable - Automatic Renewal is also offered. Please complete an Automatic Renewal form available from Amway Switzerland. Once Amway </w:t>
            </w:r>
          </w:p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Switzerland receives the form, you will be renewed each year automatically. Payment method for Automatic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is Credit Card only.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5757A" w:rsidTr="00AF29B1">
        <w:trPr>
          <w:trHeight w:val="323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Taiwan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500.00 New Taiwan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Dollars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-With product order or separately </w:t>
            </w:r>
          </w:p>
          <w:p w:rsidR="00C5757A" w:rsidRDefault="00977A4E">
            <w:pPr>
              <w:spacing w:after="1"/>
              <w:ind w:left="0" w:right="194"/>
            </w:pPr>
            <w:r>
              <w:rPr>
                <w:b w:val="0"/>
                <w:sz w:val="20"/>
              </w:rPr>
              <w:t xml:space="preserve">-Telephone automated voice system -Website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-Telephone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-Fax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-Counter </w:t>
            </w:r>
          </w:p>
          <w:p w:rsidR="00C5757A" w:rsidRDefault="00977A4E">
            <w:pPr>
              <w:spacing w:after="1"/>
              <w:ind w:left="0" w:right="431"/>
            </w:pPr>
            <w:r>
              <w:rPr>
                <w:b w:val="0"/>
                <w:sz w:val="20"/>
              </w:rPr>
              <w:t xml:space="preserve">-Postal remittance -Bonus deduct from DD monthly bonus (Direct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Distributor only 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78"/>
              </w:numPr>
              <w:ind w:hanging="122"/>
            </w:pPr>
            <w:r>
              <w:rPr>
                <w:b w:val="0"/>
                <w:sz w:val="20"/>
              </w:rPr>
              <w:t xml:space="preserve">Cash </w:t>
            </w:r>
          </w:p>
          <w:p w:rsidR="00C5757A" w:rsidRDefault="00977A4E" w:rsidP="00977A4E">
            <w:pPr>
              <w:numPr>
                <w:ilvl w:val="0"/>
                <w:numId w:val="78"/>
              </w:numPr>
              <w:ind w:hanging="122"/>
            </w:pPr>
            <w:r>
              <w:rPr>
                <w:b w:val="0"/>
                <w:sz w:val="20"/>
              </w:rPr>
              <w:t xml:space="preserve">Amway VISA </w:t>
            </w:r>
          </w:p>
          <w:p w:rsidR="00C5757A" w:rsidRDefault="00977A4E" w:rsidP="00977A4E">
            <w:pPr>
              <w:numPr>
                <w:ilvl w:val="0"/>
                <w:numId w:val="78"/>
              </w:numPr>
              <w:ind w:hanging="122"/>
            </w:pPr>
            <w:r>
              <w:rPr>
                <w:b w:val="0"/>
                <w:sz w:val="20"/>
              </w:rPr>
              <w:t xml:space="preserve">Postal remittance </w:t>
            </w:r>
          </w:p>
          <w:p w:rsidR="00C5757A" w:rsidRDefault="00977A4E" w:rsidP="00977A4E">
            <w:pPr>
              <w:numPr>
                <w:ilvl w:val="0"/>
                <w:numId w:val="78"/>
              </w:numPr>
              <w:ind w:hanging="122"/>
            </w:pPr>
            <w:r>
              <w:rPr>
                <w:b w:val="0"/>
                <w:sz w:val="20"/>
              </w:rPr>
              <w:t xml:space="preserve">Bonus on next month(Direct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Distributor only)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C5757A" w:rsidRDefault="00C5757A">
      <w:pPr>
        <w:ind w:left="-1440" w:right="9174"/>
      </w:pPr>
    </w:p>
    <w:p w:rsidR="00AF29B1" w:rsidRDefault="00AF29B1" w:rsidP="00AF29B1">
      <w:pPr>
        <w:ind w:left="0"/>
      </w:pPr>
      <w:r>
        <w:br w:type="page"/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 w:rsidTr="00AF29B1">
        <w:trPr>
          <w:trHeight w:val="562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1"/>
              <w:jc w:val="center"/>
            </w:pPr>
            <w:r>
              <w:t xml:space="preserve">Payment Methods </w:t>
            </w:r>
          </w:p>
        </w:tc>
      </w:tr>
      <w:tr w:rsidR="00C5757A" w:rsidTr="00AF29B1">
        <w:trPr>
          <w:trHeight w:val="20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Thailand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79"/>
              </w:numPr>
              <w:ind w:hanging="122"/>
            </w:pPr>
            <w:r>
              <w:rPr>
                <w:b w:val="0"/>
                <w:sz w:val="20"/>
              </w:rPr>
              <w:t xml:space="preserve">ABO: 450 Baht </w:t>
            </w:r>
          </w:p>
          <w:p w:rsidR="00C5757A" w:rsidRDefault="00977A4E" w:rsidP="00977A4E">
            <w:pPr>
              <w:numPr>
                <w:ilvl w:val="0"/>
                <w:numId w:val="79"/>
              </w:numPr>
              <w:ind w:hanging="122"/>
            </w:pPr>
            <w:r>
              <w:rPr>
                <w:b w:val="0"/>
                <w:sz w:val="20"/>
              </w:rPr>
              <w:t xml:space="preserve">Member: 100 Baht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7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80"/>
              </w:numPr>
              <w:ind w:hanging="122"/>
            </w:pPr>
            <w:r>
              <w:rPr>
                <w:b w:val="0"/>
                <w:sz w:val="20"/>
              </w:rPr>
              <w:t xml:space="preserve">In Person at Amway Shop </w:t>
            </w:r>
          </w:p>
          <w:p w:rsidR="00C5757A" w:rsidRDefault="00977A4E" w:rsidP="00977A4E">
            <w:pPr>
              <w:numPr>
                <w:ilvl w:val="0"/>
                <w:numId w:val="80"/>
              </w:numPr>
              <w:ind w:hanging="122"/>
            </w:pPr>
            <w:r>
              <w:rPr>
                <w:b w:val="0"/>
                <w:sz w:val="20"/>
              </w:rPr>
              <w:t>Internet (</w:t>
            </w:r>
            <w:hyperlink r:id="rId27">
              <w:r>
                <w:rPr>
                  <w:b w:val="0"/>
                  <w:sz w:val="20"/>
                  <w:u w:val="single" w:color="000000"/>
                </w:rPr>
                <w:t>www.amway.co.th</w:t>
              </w:r>
            </w:hyperlink>
            <w:hyperlink r:id="rId28">
              <w:r>
                <w:rPr>
                  <w:b w:val="0"/>
                  <w:sz w:val="20"/>
                </w:rPr>
                <w:t>)</w:t>
              </w:r>
            </w:hyperlink>
            <w:r>
              <w:rPr>
                <w:b w:val="0"/>
                <w:sz w:val="20"/>
              </w:rPr>
              <w:t xml:space="preserve"> </w:t>
            </w:r>
          </w:p>
          <w:p w:rsidR="00C5757A" w:rsidRDefault="00977A4E" w:rsidP="00977A4E">
            <w:pPr>
              <w:numPr>
                <w:ilvl w:val="0"/>
                <w:numId w:val="80"/>
              </w:numPr>
              <w:ind w:hanging="122"/>
            </w:pPr>
            <w:r>
              <w:rPr>
                <w:b w:val="0"/>
                <w:sz w:val="20"/>
              </w:rPr>
              <w:t xml:space="preserve">Auto Renewal </w:t>
            </w:r>
          </w:p>
          <w:p w:rsidR="00C5757A" w:rsidRDefault="00977A4E" w:rsidP="00977A4E">
            <w:pPr>
              <w:numPr>
                <w:ilvl w:val="0"/>
                <w:numId w:val="80"/>
              </w:numPr>
              <w:ind w:hanging="122"/>
            </w:pPr>
            <w:r>
              <w:rPr>
                <w:b w:val="0"/>
                <w:sz w:val="20"/>
              </w:rPr>
              <w:t xml:space="preserve">ATM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 w:rsidP="00AF29B1">
            <w:pPr>
              <w:ind w:left="0"/>
            </w:pPr>
            <w:r>
              <w:rPr>
                <w:sz w:val="20"/>
              </w:rPr>
              <w:t xml:space="preserve"> 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AF29B1" w:rsidP="00AF29B1">
            <w:pPr>
              <w:ind w:left="0"/>
            </w:pPr>
            <w:r w:rsidRPr="00AF29B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977A4E" w:rsidRPr="00AF29B1">
              <w:rPr>
                <w:b w:val="0"/>
                <w:sz w:val="20"/>
              </w:rPr>
              <w:t xml:space="preserve">Cash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Telephone Banking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ATM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Telegraphic Transfer </w:t>
            </w:r>
          </w:p>
          <w:p w:rsidR="00C5757A" w:rsidRDefault="00AF29B1" w:rsidP="00AF29B1">
            <w:pPr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Money Order </w:t>
            </w:r>
          </w:p>
          <w:p w:rsidR="00C5757A" w:rsidRDefault="00AF29B1" w:rsidP="00AF29B1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Auto Renewal:  deducted from bonus / Bank Accounts/ </w:t>
            </w:r>
          </w:p>
          <w:p w:rsidR="00C5757A" w:rsidRDefault="00977A4E" w:rsidP="00AF29B1">
            <w:pPr>
              <w:ind w:left="0"/>
            </w:pPr>
            <w:r>
              <w:rPr>
                <w:b w:val="0"/>
                <w:sz w:val="20"/>
              </w:rPr>
              <w:t xml:space="preserve">charged to Amway Card </w:t>
            </w:r>
          </w:p>
        </w:tc>
      </w:tr>
      <w:tr w:rsidR="00C5757A" w:rsidTr="00AF29B1">
        <w:trPr>
          <w:trHeight w:val="691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Turkey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40,00 Turkish Lira YTL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64,00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YTL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>-</w:t>
            </w:r>
            <w:r w:rsidR="00AF29B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Automatic renewal for diamonds and above free of charge </w:t>
            </w:r>
          </w:p>
          <w:p w:rsidR="00C5757A" w:rsidRDefault="00AF29B1" w:rsidP="00AF29B1">
            <w:pPr>
              <w:spacing w:line="242" w:lineRule="auto"/>
              <w:ind w:left="0" w:right="15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Automatic renewal for current silver&amp; above  - Together with product order or separately </w:t>
            </w:r>
          </w:p>
          <w:p w:rsidR="00C5757A" w:rsidRDefault="00AF29B1" w:rsidP="00AF29B1">
            <w:pPr>
              <w:ind w:left="0" w:right="150"/>
            </w:pPr>
            <w:r>
              <w:rPr>
                <w:b w:val="0"/>
                <w:sz w:val="20"/>
              </w:rPr>
              <w:t xml:space="preserve">- </w:t>
            </w:r>
            <w:r w:rsidR="00977A4E">
              <w:rPr>
                <w:b w:val="0"/>
                <w:sz w:val="20"/>
              </w:rPr>
              <w:t xml:space="preserve">Teleordering System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90 232 445 60 90 (Izmir)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90 212 505 00 50 (Istanbul)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90 216 414 80 05 (Istanbul)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90 312 309 76 55 (Ankara)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90 224 271 99 51 (Bursa)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90 324 237 28 68 (Mersin)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90 352 223 27 64 (Kayseri) </w:t>
            </w:r>
          </w:p>
          <w:p w:rsidR="00C5757A" w:rsidRDefault="004D759E" w:rsidP="00977A4E">
            <w:pPr>
              <w:numPr>
                <w:ilvl w:val="0"/>
                <w:numId w:val="83"/>
              </w:numPr>
              <w:ind w:hanging="122"/>
            </w:pPr>
            <w:hyperlink r:id="rId29">
              <w:r w:rsidR="00977A4E">
                <w:rPr>
                  <w:b w:val="0"/>
                  <w:sz w:val="20"/>
                  <w:u w:val="single" w:color="000000"/>
                </w:rPr>
                <w:t>www.amway</w:t>
              </w:r>
            </w:hyperlink>
            <w:hyperlink r:id="rId30">
              <w:r w:rsidR="00977A4E">
                <w:rPr>
                  <w:b w:val="0"/>
                  <w:sz w:val="20"/>
                </w:rPr>
                <w:t>.</w:t>
              </w:r>
            </w:hyperlink>
            <w:r w:rsidR="00977A4E">
              <w:rPr>
                <w:b w:val="0"/>
                <w:sz w:val="20"/>
              </w:rPr>
              <w:t xml:space="preserve">com.tr </w:t>
            </w:r>
          </w:p>
          <w:p w:rsidR="00C5757A" w:rsidRDefault="00977A4E" w:rsidP="00977A4E">
            <w:pPr>
              <w:numPr>
                <w:ilvl w:val="0"/>
                <w:numId w:val="83"/>
              </w:numPr>
              <w:ind w:hanging="122"/>
            </w:pPr>
            <w:r>
              <w:rPr>
                <w:b w:val="0"/>
                <w:sz w:val="20"/>
              </w:rPr>
              <w:t xml:space="preserve">Mail: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Turkey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Sair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Esref</w:t>
            </w:r>
            <w:proofErr w:type="spellEnd"/>
            <w:r>
              <w:rPr>
                <w:b w:val="0"/>
                <w:sz w:val="20"/>
              </w:rPr>
              <w:t xml:space="preserve"> Bul. No:6 K:7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Cankaya</w:t>
            </w:r>
            <w:proofErr w:type="spellEnd"/>
            <w:r>
              <w:rPr>
                <w:b w:val="0"/>
                <w:sz w:val="20"/>
              </w:rPr>
              <w:t xml:space="preserve"> 35230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Izmir </w:t>
            </w:r>
          </w:p>
          <w:p w:rsidR="00C5757A" w:rsidRDefault="00977A4E" w:rsidP="00977A4E">
            <w:pPr>
              <w:numPr>
                <w:ilvl w:val="0"/>
                <w:numId w:val="83"/>
              </w:numPr>
              <w:ind w:hanging="122"/>
            </w:pPr>
            <w:r>
              <w:rPr>
                <w:b w:val="0"/>
                <w:sz w:val="20"/>
              </w:rPr>
              <w:t>Fax: 90 232 445 48 90 -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4454520 </w:t>
            </w:r>
          </w:p>
          <w:p w:rsidR="00C5757A" w:rsidRDefault="00977A4E" w:rsidP="00977A4E">
            <w:pPr>
              <w:numPr>
                <w:ilvl w:val="0"/>
                <w:numId w:val="83"/>
              </w:numPr>
              <w:ind w:hanging="122"/>
            </w:pPr>
            <w:r>
              <w:rPr>
                <w:b w:val="0"/>
                <w:sz w:val="20"/>
              </w:rPr>
              <w:t xml:space="preserve">Amway Plaza Istanbul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Barbaros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Mahallesi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Halk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Caddesi</w:t>
            </w:r>
            <w:proofErr w:type="spellEnd"/>
            <w:r>
              <w:rPr>
                <w:b w:val="0"/>
                <w:sz w:val="20"/>
              </w:rPr>
              <w:t xml:space="preserve"> No.49 </w:t>
            </w:r>
          </w:p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Bati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Atasehir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34752 Istanbul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>Tel: +90 216 291 29 00 (</w:t>
            </w:r>
            <w:proofErr w:type="spellStart"/>
            <w:r>
              <w:rPr>
                <w:b w:val="0"/>
                <w:sz w:val="20"/>
              </w:rPr>
              <w:t>pbx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Fax: +90 216 291 29 07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84"/>
              </w:numPr>
              <w:ind w:hanging="122"/>
            </w:pPr>
            <w:r>
              <w:rPr>
                <w:b w:val="0"/>
                <w:sz w:val="20"/>
              </w:rPr>
              <w:t xml:space="preserve">VISA/MasterCard </w:t>
            </w:r>
          </w:p>
          <w:p w:rsidR="00C5757A" w:rsidRDefault="00977A4E" w:rsidP="00977A4E">
            <w:pPr>
              <w:numPr>
                <w:ilvl w:val="0"/>
                <w:numId w:val="84"/>
              </w:numPr>
              <w:ind w:hanging="122"/>
            </w:pPr>
            <w:r>
              <w:rPr>
                <w:b w:val="0"/>
                <w:sz w:val="20"/>
              </w:rPr>
              <w:t xml:space="preserve">Direct Debit from </w:t>
            </w:r>
            <w:proofErr w:type="spellStart"/>
            <w:r>
              <w:rPr>
                <w:b w:val="0"/>
                <w:sz w:val="20"/>
              </w:rPr>
              <w:t>Isbank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bank account </w:t>
            </w: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Default="00AF29B1">
            <w:pPr>
              <w:ind w:left="0"/>
              <w:rPr>
                <w:b w:val="0"/>
                <w:sz w:val="20"/>
              </w:rPr>
            </w:pPr>
          </w:p>
          <w:p w:rsidR="00AF29B1" w:rsidRPr="00AF29B1" w:rsidRDefault="00AF29B1">
            <w:pPr>
              <w:ind w:left="0"/>
            </w:pPr>
            <w:r>
              <w:rPr>
                <w:sz w:val="20"/>
              </w:rPr>
              <w:t>No Renewal Form</w:t>
            </w:r>
          </w:p>
          <w:p w:rsidR="00C5757A" w:rsidRDefault="00977A4E">
            <w:pPr>
              <w:ind w:left="36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C5757A" w:rsidRDefault="00977A4E">
      <w:pPr>
        <w:ind w:left="0"/>
        <w:jc w:val="both"/>
      </w:pPr>
      <w:bookmarkStart w:id="0" w:name="_GoBack"/>
      <w:bookmarkEnd w:id="0"/>
      <w:r>
        <w:rPr>
          <w:b w:val="0"/>
        </w:rPr>
        <w:lastRenderedPageBreak/>
        <w:t xml:space="preserve"> </w:t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>
        <w:trPr>
          <w:trHeight w:val="25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Ukraine **Renewal only necessary in one market for CLOS (Croatia, Slovenia, Slovakia, Czech Republic, Turkey,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Poland, Romania, Hungary, Ukraine)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Normal renewal - 191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UAH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– 244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UAH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-written request before using any renewal method </w:t>
            </w:r>
          </w:p>
          <w:p w:rsidR="00C5757A" w:rsidRDefault="00977A4E">
            <w:pPr>
              <w:spacing w:line="241" w:lineRule="auto"/>
              <w:ind w:left="0" w:right="171"/>
            </w:pPr>
            <w:r>
              <w:rPr>
                <w:b w:val="0"/>
                <w:sz w:val="20"/>
              </w:rPr>
              <w:t>-Only while ordering (</w:t>
            </w:r>
            <w:proofErr w:type="spellStart"/>
            <w:r>
              <w:rPr>
                <w:b w:val="0"/>
                <w:sz w:val="20"/>
              </w:rPr>
              <w:t>can not</w:t>
            </w:r>
            <w:proofErr w:type="spellEnd"/>
            <w:r>
              <w:rPr>
                <w:b w:val="0"/>
                <w:sz w:val="20"/>
              </w:rPr>
              <w:t xml:space="preserve"> be ordered separately): -in person in PSC, PUS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-with product order via phone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-IVR order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-mail/fax order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-site order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Available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Standard order payments to which renewal fee was added </w:t>
            </w:r>
          </w:p>
        </w:tc>
      </w:tr>
      <w:tr w:rsidR="00C5757A">
        <w:trPr>
          <w:trHeight w:val="507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United Kingdom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Free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Mail: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Amway (UK) Ltd, St Anne's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House, </w:t>
            </w:r>
            <w:proofErr w:type="spellStart"/>
            <w:r>
              <w:rPr>
                <w:b w:val="0"/>
                <w:sz w:val="20"/>
              </w:rPr>
              <w:t>Caldecotte</w:t>
            </w:r>
            <w:proofErr w:type="spellEnd"/>
            <w:r>
              <w:rPr>
                <w:b w:val="0"/>
                <w:sz w:val="20"/>
              </w:rPr>
              <w:t xml:space="preserve"> Lake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Drive, </w:t>
            </w:r>
            <w:proofErr w:type="spellStart"/>
            <w:r>
              <w:rPr>
                <w:b w:val="0"/>
                <w:sz w:val="20"/>
              </w:rPr>
              <w:t>Caldecotte</w:t>
            </w:r>
            <w:proofErr w:type="spellEnd"/>
            <w:r>
              <w:rPr>
                <w:b w:val="0"/>
                <w:sz w:val="20"/>
              </w:rPr>
              <w:t xml:space="preserve"> Business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Park, </w:t>
            </w:r>
            <w:proofErr w:type="spellStart"/>
            <w:r>
              <w:rPr>
                <w:b w:val="0"/>
                <w:sz w:val="20"/>
              </w:rPr>
              <w:t>Caldecotte</w:t>
            </w:r>
            <w:proofErr w:type="spellEnd"/>
            <w:r>
              <w:rPr>
                <w:b w:val="0"/>
                <w:sz w:val="20"/>
              </w:rPr>
              <w:t xml:space="preserve">, Milton </w:t>
            </w:r>
          </w:p>
          <w:p w:rsidR="00C5757A" w:rsidRDefault="00977A4E">
            <w:pPr>
              <w:spacing w:after="1"/>
              <w:ind w:left="0" w:right="885"/>
            </w:pPr>
            <w:r>
              <w:rPr>
                <w:b w:val="0"/>
                <w:sz w:val="20"/>
              </w:rPr>
              <w:t xml:space="preserve">Keynes, MK7 8JU - Fax: 01908 629402 - Email: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InfoCenter_UK@amway.com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There is no renewal fee in the </w:t>
            </w:r>
          </w:p>
          <w:p w:rsidR="00C5757A" w:rsidRDefault="00977A4E">
            <w:pPr>
              <w:spacing w:after="1"/>
              <w:ind w:left="0" w:right="26"/>
            </w:pPr>
            <w:r>
              <w:rPr>
                <w:b w:val="0"/>
                <w:sz w:val="20"/>
              </w:rPr>
              <w:t xml:space="preserve">UK / ROI as part of the New Sales &amp; Marketing Plan for the UK /ROI. </w:t>
            </w:r>
          </w:p>
          <w:p w:rsidR="00C5757A" w:rsidRDefault="00977A4E">
            <w:pPr>
              <w:spacing w:line="242" w:lineRule="auto"/>
              <w:ind w:left="0"/>
            </w:pPr>
            <w:r>
              <w:rPr>
                <w:b w:val="0"/>
                <w:sz w:val="20"/>
              </w:rPr>
              <w:t xml:space="preserve">No fees will be charged for renewal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There is a Moratorium on sponsoring currently so no new applications may be signed into the business until the Moratorium has been lifted.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Free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C5757A" w:rsidRDefault="00977A4E">
      <w:pPr>
        <w:ind w:left="0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15122" w:type="dxa"/>
        <w:tblInd w:w="-1080" w:type="dxa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959"/>
        <w:gridCol w:w="2341"/>
        <w:gridCol w:w="1620"/>
        <w:gridCol w:w="1402"/>
        <w:gridCol w:w="2888"/>
        <w:gridCol w:w="2912"/>
      </w:tblGrid>
      <w:tr w:rsidR="00C5757A">
        <w:trPr>
          <w:trHeight w:val="56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lastRenderedPageBreak/>
              <w:t xml:space="preserve">Market Name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t xml:space="preserve">Renewal Cost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Anniversary Renewal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Annual Renewal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  <w:jc w:val="center"/>
            </w:pPr>
            <w:r>
              <w:t xml:space="preserve">Renewal Methods Required Documents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62"/>
              <w:jc w:val="center"/>
            </w:pPr>
            <w:r>
              <w:t xml:space="preserve">Payment Methods </w:t>
            </w:r>
          </w:p>
        </w:tc>
      </w:tr>
      <w:tr w:rsidR="00C5757A">
        <w:trPr>
          <w:trHeight w:val="208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United States ** Renewal only necessary in one market for Canada/United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States/Dominican Republic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  <w:jc w:val="both"/>
            </w:pPr>
            <w:r>
              <w:rPr>
                <w:b w:val="0"/>
                <w:sz w:val="20"/>
              </w:rPr>
              <w:t xml:space="preserve">$59.00 U.S. Dollars (includes $9 IBOBA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insurance)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Pro-rated: June $45.00 </w:t>
            </w:r>
          </w:p>
          <w:p w:rsidR="00C5757A" w:rsidRDefault="00977A4E">
            <w:pPr>
              <w:tabs>
                <w:tab w:val="center" w:pos="1370"/>
              </w:tabs>
              <w:ind w:left="0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 xml:space="preserve">    July  $40.00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 w:rsidP="00977A4E">
            <w:pPr>
              <w:numPr>
                <w:ilvl w:val="0"/>
                <w:numId w:val="85"/>
              </w:numPr>
              <w:ind w:hanging="122"/>
            </w:pPr>
            <w:r>
              <w:rPr>
                <w:b w:val="0"/>
                <w:sz w:val="20"/>
              </w:rPr>
              <w:t xml:space="preserve">online www.quixtar.com </w:t>
            </w:r>
          </w:p>
          <w:p w:rsidR="00C5757A" w:rsidRDefault="00977A4E" w:rsidP="00977A4E">
            <w:pPr>
              <w:numPr>
                <w:ilvl w:val="0"/>
                <w:numId w:val="85"/>
              </w:numPr>
              <w:ind w:hanging="122"/>
            </w:pPr>
            <w:r>
              <w:rPr>
                <w:b w:val="0"/>
                <w:sz w:val="20"/>
              </w:rPr>
              <w:t xml:space="preserve">telephone (800-253-6500) </w:t>
            </w:r>
          </w:p>
          <w:p w:rsidR="00C5757A" w:rsidRDefault="00977A4E" w:rsidP="00977A4E">
            <w:pPr>
              <w:numPr>
                <w:ilvl w:val="0"/>
                <w:numId w:val="85"/>
              </w:numPr>
              <w:ind w:hanging="122"/>
            </w:pPr>
            <w:r>
              <w:rPr>
                <w:b w:val="0"/>
                <w:sz w:val="20"/>
              </w:rPr>
              <w:t xml:space="preserve">fax (800-253-4673 using </w:t>
            </w:r>
          </w:p>
          <w:p w:rsidR="00C5757A" w:rsidRDefault="00977A4E">
            <w:pPr>
              <w:spacing w:after="1"/>
              <w:ind w:left="0" w:right="207"/>
            </w:pPr>
            <w:r>
              <w:rPr>
                <w:b w:val="0"/>
                <w:sz w:val="20"/>
              </w:rPr>
              <w:t xml:space="preserve">SA-469Q form) - Automatic Renewal authorization available using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renewal form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>SA-469Q Renewal Form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Credit Card (Visa, Discover,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American Express, </w:t>
            </w:r>
          </w:p>
          <w:p w:rsidR="00C5757A" w:rsidRDefault="00977A4E">
            <w:pPr>
              <w:ind w:left="0"/>
              <w:jc w:val="both"/>
            </w:pPr>
            <w:r>
              <w:rPr>
                <w:b w:val="0"/>
                <w:sz w:val="20"/>
              </w:rPr>
              <w:t xml:space="preserve">MasterCard) when renewing online, by phone or fax </w:t>
            </w:r>
          </w:p>
        </w:tc>
      </w:tr>
      <w:tr w:rsidR="00C5757A">
        <w:trPr>
          <w:trHeight w:val="184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Uruguay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801.86 Uruguayan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Pesos + taxes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-With product order or separately </w:t>
            </w:r>
          </w:p>
          <w:p w:rsidR="00C5757A" w:rsidRDefault="00977A4E">
            <w:pPr>
              <w:spacing w:after="2" w:line="239" w:lineRule="auto"/>
              <w:ind w:left="0"/>
            </w:pPr>
            <w:r>
              <w:rPr>
                <w:b w:val="0"/>
                <w:sz w:val="20"/>
              </w:rPr>
              <w:t xml:space="preserve">-In person / by phone / Mail / Fax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</w:rPr>
              <w:t xml:space="preserve">-ABO number and name required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(only in PSC)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-Local check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(Visa and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MasterCard)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-A/R balance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-No COD or international bank transfer allowed </w:t>
            </w:r>
          </w:p>
        </w:tc>
      </w:tr>
      <w:tr w:rsidR="00C5757A">
        <w:trPr>
          <w:trHeight w:val="300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Venezuela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proofErr w:type="spellStart"/>
            <w:r>
              <w:rPr>
                <w:b w:val="0"/>
                <w:sz w:val="20"/>
              </w:rPr>
              <w:t>BsF</w:t>
            </w:r>
            <w:proofErr w:type="spellEnd"/>
            <w:r>
              <w:rPr>
                <w:b w:val="0"/>
                <w:sz w:val="20"/>
              </w:rPr>
              <w:t xml:space="preserve">. 53,46 around US$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24,86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 w:right="59"/>
              <w:jc w:val="center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2" w:line="239" w:lineRule="auto"/>
              <w:ind w:left="0"/>
            </w:pPr>
            <w:r>
              <w:rPr>
                <w:b w:val="0"/>
                <w:sz w:val="20"/>
              </w:rPr>
              <w:t xml:space="preserve">-With product order or separately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-Phone  </w:t>
            </w:r>
          </w:p>
          <w:p w:rsidR="00C5757A" w:rsidRDefault="00977A4E">
            <w:pPr>
              <w:spacing w:line="241" w:lineRule="auto"/>
              <w:ind w:left="0" w:right="1594"/>
            </w:pPr>
            <w:r>
              <w:rPr>
                <w:b w:val="0"/>
                <w:sz w:val="20"/>
              </w:rPr>
              <w:t xml:space="preserve">-Fax  -Email: </w:t>
            </w:r>
          </w:p>
          <w:p w:rsidR="00C5757A" w:rsidRDefault="00977A4E">
            <w:pPr>
              <w:spacing w:line="241" w:lineRule="auto"/>
              <w:ind w:left="0"/>
            </w:pPr>
            <w:r>
              <w:rPr>
                <w:b w:val="0"/>
                <w:sz w:val="20"/>
                <w:u w:val="single" w:color="000000"/>
              </w:rPr>
              <w:t>Ordenesven@amway.com</w:t>
            </w:r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  <w:u w:val="single" w:color="000000"/>
              </w:rPr>
              <w:t>Serviciosespeciales@amway</w:t>
            </w:r>
            <w:proofErr w:type="spellEnd"/>
            <w:r>
              <w:rPr>
                <w:b w:val="0"/>
                <w:sz w:val="20"/>
                <w:u w:val="single" w:color="000000"/>
              </w:rPr>
              <w:t>.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  <w:u w:val="single" w:color="000000"/>
              </w:rPr>
              <w:t>com</w:t>
            </w: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-Website: </w:t>
            </w:r>
          </w:p>
          <w:p w:rsidR="00C5757A" w:rsidRDefault="004D759E">
            <w:pPr>
              <w:ind w:left="0"/>
            </w:pPr>
            <w:hyperlink r:id="rId31">
              <w:r w:rsidR="00977A4E">
                <w:rPr>
                  <w:b w:val="0"/>
                  <w:color w:val="0000FF"/>
                  <w:sz w:val="20"/>
                  <w:u w:val="single" w:color="0000FF"/>
                </w:rPr>
                <w:t>www.amway.com.ve</w:t>
              </w:r>
            </w:hyperlink>
            <w:hyperlink r:id="rId32">
              <w:r w:rsidR="00977A4E">
                <w:rPr>
                  <w:b w:val="0"/>
                  <w:sz w:val="20"/>
                </w:rPr>
                <w:t xml:space="preserve"> </w:t>
              </w:r>
            </w:hyperlink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- </w:t>
            </w:r>
            <w:r>
              <w:rPr>
                <w:b w:val="0"/>
                <w:sz w:val="20"/>
              </w:rPr>
              <w:t xml:space="preserve">Amway Shop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No 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-Debit Card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-Credit Card  (Visa, Master,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Dinner) 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-Bank Transfer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-Positive balance in ABO A/R </w:t>
            </w:r>
          </w:p>
        </w:tc>
      </w:tr>
      <w:tr w:rsidR="00C5757A">
        <w:trPr>
          <w:trHeight w:val="9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Vietnam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spacing w:after="4" w:line="239" w:lineRule="auto"/>
              <w:ind w:left="0"/>
            </w:pPr>
            <w:r>
              <w:rPr>
                <w:b w:val="0"/>
                <w:sz w:val="20"/>
              </w:rPr>
              <w:t xml:space="preserve">100,000 VND (with VAT).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Late renewal – 120,000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VND (with VAT)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YES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 using the Renewal Form at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RDC only </w:t>
            </w:r>
          </w:p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 </w:t>
            </w:r>
          </w:p>
          <w:p w:rsidR="00C5757A" w:rsidRDefault="00977A4E">
            <w:pPr>
              <w:ind w:left="0"/>
            </w:pPr>
            <w:r>
              <w:rPr>
                <w:sz w:val="20"/>
              </w:rPr>
              <w:t xml:space="preserve">Renewal Form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7A" w:rsidRDefault="00977A4E">
            <w:pPr>
              <w:ind w:left="0"/>
            </w:pPr>
            <w:r>
              <w:rPr>
                <w:b w:val="0"/>
                <w:sz w:val="20"/>
              </w:rPr>
              <w:t xml:space="preserve">-Cash (VND) only </w:t>
            </w:r>
          </w:p>
        </w:tc>
      </w:tr>
    </w:tbl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C5757A" w:rsidRDefault="00977A4E">
      <w:pPr>
        <w:ind w:left="0"/>
        <w:jc w:val="both"/>
      </w:pPr>
      <w:r>
        <w:rPr>
          <w:b w:val="0"/>
        </w:rPr>
        <w:t xml:space="preserve"> </w:t>
      </w:r>
    </w:p>
    <w:p w:rsidR="00C5757A" w:rsidRDefault="00977A4E">
      <w:pPr>
        <w:spacing w:line="232" w:lineRule="auto"/>
        <w:ind w:left="0" w:right="7667"/>
        <w:jc w:val="both"/>
      </w:pPr>
      <w:r>
        <w:rPr>
          <w:b w:val="0"/>
          <w:sz w:val="20"/>
        </w:rPr>
        <w:t xml:space="preserve"> </w:t>
      </w:r>
      <w:r>
        <w:rPr>
          <w:b w:val="0"/>
        </w:rPr>
        <w:t xml:space="preserve"> </w:t>
      </w:r>
    </w:p>
    <w:sectPr w:rsidR="00C5757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1155" w:right="6666" w:bottom="11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8E" w:rsidRDefault="001B318E" w:rsidP="00573CC7">
      <w:pPr>
        <w:spacing w:line="240" w:lineRule="auto"/>
      </w:pPr>
      <w:r>
        <w:separator/>
      </w:r>
    </w:p>
  </w:endnote>
  <w:endnote w:type="continuationSeparator" w:id="0">
    <w:p w:rsidR="001B318E" w:rsidRDefault="001B318E" w:rsidP="00573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8E" w:rsidRDefault="001B318E" w:rsidP="00573CC7">
      <w:pPr>
        <w:spacing w:line="240" w:lineRule="auto"/>
      </w:pPr>
      <w:r>
        <w:separator/>
      </w:r>
    </w:p>
  </w:footnote>
  <w:footnote w:type="continuationSeparator" w:id="0">
    <w:p w:rsidR="001B318E" w:rsidRDefault="001B318E" w:rsidP="00573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9E" w:rsidRDefault="004D7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A0C"/>
    <w:multiLevelType w:val="hybridMultilevel"/>
    <w:tmpl w:val="44283E32"/>
    <w:lvl w:ilvl="0" w:tplc="8ABCE09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0B9E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475C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62F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ECBC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8336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87D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6008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4D35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A25A3"/>
    <w:multiLevelType w:val="hybridMultilevel"/>
    <w:tmpl w:val="11DECEF2"/>
    <w:lvl w:ilvl="0" w:tplc="9434128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AA97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85AD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AFC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CCB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6052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486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655E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05B8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5727E"/>
    <w:multiLevelType w:val="hybridMultilevel"/>
    <w:tmpl w:val="365E18B4"/>
    <w:lvl w:ilvl="0" w:tplc="F6F4979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2CA72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7ED8F4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C2FB32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7282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AA946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67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626AA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4E4A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46A46"/>
    <w:multiLevelType w:val="hybridMultilevel"/>
    <w:tmpl w:val="76E216E4"/>
    <w:lvl w:ilvl="0" w:tplc="95B4A5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0C07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A482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E21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4618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EACE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A9D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09BF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AC11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16C64"/>
    <w:multiLevelType w:val="hybridMultilevel"/>
    <w:tmpl w:val="25045C62"/>
    <w:lvl w:ilvl="0" w:tplc="8F3C5F2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848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6B4D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2EE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893E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40F6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E34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425C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6BEE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E3DF3"/>
    <w:multiLevelType w:val="hybridMultilevel"/>
    <w:tmpl w:val="B0B6CB5E"/>
    <w:lvl w:ilvl="0" w:tplc="90A446F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4A24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8C4F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071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0D22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F74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6796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509CD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A78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2F3391"/>
    <w:multiLevelType w:val="hybridMultilevel"/>
    <w:tmpl w:val="F14C8E6A"/>
    <w:lvl w:ilvl="0" w:tplc="20F2614C">
      <w:start w:val="1"/>
      <w:numFmt w:val="bullet"/>
      <w:lvlText w:val="-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CEE27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EA1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40C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8B1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EECD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64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AAE0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90859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6E31A3"/>
    <w:multiLevelType w:val="hybridMultilevel"/>
    <w:tmpl w:val="FD069684"/>
    <w:lvl w:ilvl="0" w:tplc="CD74902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0A19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6C7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C87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A70D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E0DC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C17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E4F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E62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4C3BCC"/>
    <w:multiLevelType w:val="hybridMultilevel"/>
    <w:tmpl w:val="869EDFEE"/>
    <w:lvl w:ilvl="0" w:tplc="5A5A854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A1FC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2406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40BA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ADB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061C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429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CFC0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324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28449B"/>
    <w:multiLevelType w:val="hybridMultilevel"/>
    <w:tmpl w:val="41026DAC"/>
    <w:lvl w:ilvl="0" w:tplc="CC649FF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453F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82F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674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442F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68F5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03A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462F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477A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1817D0"/>
    <w:multiLevelType w:val="hybridMultilevel"/>
    <w:tmpl w:val="784A41FA"/>
    <w:lvl w:ilvl="0" w:tplc="74F08A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C6D09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6891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85E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E7E5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6451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03E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A7B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C6D0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CD420B"/>
    <w:multiLevelType w:val="hybridMultilevel"/>
    <w:tmpl w:val="ABC2B37E"/>
    <w:lvl w:ilvl="0" w:tplc="8216F65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C725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848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834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030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2003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A29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477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110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7D21CA"/>
    <w:multiLevelType w:val="hybridMultilevel"/>
    <w:tmpl w:val="ED989352"/>
    <w:lvl w:ilvl="0" w:tplc="4022B90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4C6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5CD6A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25F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8818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22A0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6D9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632A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A514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8F6371"/>
    <w:multiLevelType w:val="hybridMultilevel"/>
    <w:tmpl w:val="641AAE40"/>
    <w:lvl w:ilvl="0" w:tplc="8064FC3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C6B17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8923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44B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9E90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79A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037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268EE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46E3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9C6700"/>
    <w:multiLevelType w:val="hybridMultilevel"/>
    <w:tmpl w:val="94FE75D0"/>
    <w:lvl w:ilvl="0" w:tplc="16E848E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05DD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8D2D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AB6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616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6AB6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640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2E68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6194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E65F73"/>
    <w:multiLevelType w:val="hybridMultilevel"/>
    <w:tmpl w:val="301884A4"/>
    <w:lvl w:ilvl="0" w:tplc="F844F79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6246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6635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A3A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628F4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29AF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613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A3D9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12FE1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C75F9E"/>
    <w:multiLevelType w:val="hybridMultilevel"/>
    <w:tmpl w:val="1C6C9B3C"/>
    <w:lvl w:ilvl="0" w:tplc="D1D807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27E0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AB9B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8B6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A9B5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A300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466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2F79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2263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DF69B5"/>
    <w:multiLevelType w:val="hybridMultilevel"/>
    <w:tmpl w:val="2FF42984"/>
    <w:lvl w:ilvl="0" w:tplc="39CA6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D6FA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8262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2612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30EC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890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DE0A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A214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9A5D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AE1387"/>
    <w:multiLevelType w:val="hybridMultilevel"/>
    <w:tmpl w:val="99AE2994"/>
    <w:lvl w:ilvl="0" w:tplc="607605A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E02A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21B6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AB2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08FE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EDAC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CD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4A7E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EC4F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E66F53"/>
    <w:multiLevelType w:val="hybridMultilevel"/>
    <w:tmpl w:val="05643EEA"/>
    <w:lvl w:ilvl="0" w:tplc="257C80E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2D36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ECA3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262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445C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A3C7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431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43C1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E52F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906240"/>
    <w:multiLevelType w:val="hybridMultilevel"/>
    <w:tmpl w:val="F9CA4CD4"/>
    <w:lvl w:ilvl="0" w:tplc="DC7290C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EBC8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85BC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8FB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0C5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EB0D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E34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256C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A697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F42C9A"/>
    <w:multiLevelType w:val="hybridMultilevel"/>
    <w:tmpl w:val="A54CF020"/>
    <w:lvl w:ilvl="0" w:tplc="B8342A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E3A0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CD3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CA8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4079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89E1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2B7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6233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AA9E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C327BA"/>
    <w:multiLevelType w:val="hybridMultilevel"/>
    <w:tmpl w:val="6BF042F2"/>
    <w:lvl w:ilvl="0" w:tplc="C7DA8F2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4E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1409E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438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AA7B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CD7C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C67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861B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4D1C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B73F11"/>
    <w:multiLevelType w:val="hybridMultilevel"/>
    <w:tmpl w:val="717AC6C0"/>
    <w:lvl w:ilvl="0" w:tplc="519093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6674F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03F6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D60C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6E88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4104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E10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6667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083A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3C40B9"/>
    <w:multiLevelType w:val="hybridMultilevel"/>
    <w:tmpl w:val="9432BE86"/>
    <w:lvl w:ilvl="0" w:tplc="C4EAD15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E24FC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29CE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85C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21BD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B26E0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60E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4777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ED1E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0B4169"/>
    <w:multiLevelType w:val="hybridMultilevel"/>
    <w:tmpl w:val="2B3CEE72"/>
    <w:lvl w:ilvl="0" w:tplc="21948E4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243B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0379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40D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AD74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85AF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F4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68B4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4285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35641FC"/>
    <w:multiLevelType w:val="hybridMultilevel"/>
    <w:tmpl w:val="5A96A532"/>
    <w:lvl w:ilvl="0" w:tplc="E88E119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5498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485B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069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A8F2E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4E71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A70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ED8B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60A4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6C154A"/>
    <w:multiLevelType w:val="hybridMultilevel"/>
    <w:tmpl w:val="EEBAD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51F27"/>
    <w:multiLevelType w:val="hybridMultilevel"/>
    <w:tmpl w:val="6B5A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62A83"/>
    <w:multiLevelType w:val="hybridMultilevel"/>
    <w:tmpl w:val="1EDC63C4"/>
    <w:lvl w:ilvl="0" w:tplc="F51A6AE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47D2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E0C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9810F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8F49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6EA5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6FC5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A05E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A9F9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417ADE"/>
    <w:multiLevelType w:val="hybridMultilevel"/>
    <w:tmpl w:val="DEC25A52"/>
    <w:lvl w:ilvl="0" w:tplc="2C008AC2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231DB"/>
    <w:multiLevelType w:val="hybridMultilevel"/>
    <w:tmpl w:val="980460DC"/>
    <w:lvl w:ilvl="0" w:tplc="544AFB8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6BB2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01FB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C53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0FEF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CDC7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2B7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68FE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C2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C45309"/>
    <w:multiLevelType w:val="hybridMultilevel"/>
    <w:tmpl w:val="8A0E9D02"/>
    <w:lvl w:ilvl="0" w:tplc="EF8EC4A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C9CF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E097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2E4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E358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862E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3D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8154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8C1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4B3728"/>
    <w:multiLevelType w:val="hybridMultilevel"/>
    <w:tmpl w:val="91341704"/>
    <w:lvl w:ilvl="0" w:tplc="546ACBDE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3435FA">
      <w:start w:val="1"/>
      <w:numFmt w:val="lowerLetter"/>
      <w:lvlText w:val="%2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ED5AC">
      <w:start w:val="1"/>
      <w:numFmt w:val="lowerRoman"/>
      <w:lvlText w:val="%3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49B8A">
      <w:start w:val="1"/>
      <w:numFmt w:val="decimal"/>
      <w:lvlText w:val="%4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6CAFC">
      <w:start w:val="1"/>
      <w:numFmt w:val="lowerLetter"/>
      <w:lvlText w:val="%5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B94E">
      <w:start w:val="1"/>
      <w:numFmt w:val="lowerRoman"/>
      <w:lvlText w:val="%6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EB544">
      <w:start w:val="1"/>
      <w:numFmt w:val="decimal"/>
      <w:lvlText w:val="%7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0B4">
      <w:start w:val="1"/>
      <w:numFmt w:val="lowerLetter"/>
      <w:lvlText w:val="%8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41842">
      <w:start w:val="1"/>
      <w:numFmt w:val="lowerRoman"/>
      <w:lvlText w:val="%9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B35238"/>
    <w:multiLevelType w:val="hybridMultilevel"/>
    <w:tmpl w:val="0C9619F0"/>
    <w:lvl w:ilvl="0" w:tplc="4F62C44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80FA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CF46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AC6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C4C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28F68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A76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0AD1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4C2C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E41106"/>
    <w:multiLevelType w:val="hybridMultilevel"/>
    <w:tmpl w:val="9F32BE24"/>
    <w:lvl w:ilvl="0" w:tplc="062C2168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86A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06DF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4E2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C7C4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4461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C5CE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A89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81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060323"/>
    <w:multiLevelType w:val="hybridMultilevel"/>
    <w:tmpl w:val="019C115C"/>
    <w:lvl w:ilvl="0" w:tplc="53B0EB3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C3C8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D2C0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892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6479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E19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A789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83BF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A85ECF"/>
    <w:multiLevelType w:val="hybridMultilevel"/>
    <w:tmpl w:val="D366A58E"/>
    <w:lvl w:ilvl="0" w:tplc="DF0694A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4A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676C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50F2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081F3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A24C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80A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6FF9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68B5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53A21AE"/>
    <w:multiLevelType w:val="hybridMultilevel"/>
    <w:tmpl w:val="7EC844D6"/>
    <w:lvl w:ilvl="0" w:tplc="2C5E9A4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48DC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60F2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AD9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AA29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2A75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A9D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A8F6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4BAC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9B39D8"/>
    <w:multiLevelType w:val="hybridMultilevel"/>
    <w:tmpl w:val="A0A6A1D6"/>
    <w:lvl w:ilvl="0" w:tplc="292A754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874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4A8C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049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0C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E8CF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4D5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CEE1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6E9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42703C"/>
    <w:multiLevelType w:val="hybridMultilevel"/>
    <w:tmpl w:val="FD287B6C"/>
    <w:lvl w:ilvl="0" w:tplc="82A0BB6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6342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00D6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C4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AB4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848B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A45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0B40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C6FF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203390"/>
    <w:multiLevelType w:val="hybridMultilevel"/>
    <w:tmpl w:val="B4525082"/>
    <w:lvl w:ilvl="0" w:tplc="196CB35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E2AA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86115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B0DF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0A66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645B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896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0EC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492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C73875"/>
    <w:multiLevelType w:val="hybridMultilevel"/>
    <w:tmpl w:val="4E267AEC"/>
    <w:lvl w:ilvl="0" w:tplc="102488E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4EC7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24A0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CEE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EC00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698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2EA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8486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C021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97766C"/>
    <w:multiLevelType w:val="hybridMultilevel"/>
    <w:tmpl w:val="E37EFAFC"/>
    <w:lvl w:ilvl="0" w:tplc="343AFFE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2058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E40C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8DA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8544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E6C2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082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8A0B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4832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BD21D10"/>
    <w:multiLevelType w:val="hybridMultilevel"/>
    <w:tmpl w:val="47BA000E"/>
    <w:lvl w:ilvl="0" w:tplc="8D185F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424A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75F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EF5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4F54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A4D8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41F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07F8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473E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206F09"/>
    <w:multiLevelType w:val="hybridMultilevel"/>
    <w:tmpl w:val="F2BCD4D6"/>
    <w:lvl w:ilvl="0" w:tplc="F11ED536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C27710"/>
    <w:multiLevelType w:val="hybridMultilevel"/>
    <w:tmpl w:val="E5EAE64E"/>
    <w:lvl w:ilvl="0" w:tplc="D034FB3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09CE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0060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CC6F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A94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4860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24B3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0E6D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EE0E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1FF2149"/>
    <w:multiLevelType w:val="hybridMultilevel"/>
    <w:tmpl w:val="367ECF34"/>
    <w:lvl w:ilvl="0" w:tplc="AB9E6B9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482F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485F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0B9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8A85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498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10BF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23B8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A6D8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2C25D27"/>
    <w:multiLevelType w:val="hybridMultilevel"/>
    <w:tmpl w:val="ECB0C7B8"/>
    <w:lvl w:ilvl="0" w:tplc="4FCEE2B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0877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823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76EB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A0F1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08E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6F3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CF24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2A6A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CB16A6"/>
    <w:multiLevelType w:val="hybridMultilevel"/>
    <w:tmpl w:val="091A9B54"/>
    <w:lvl w:ilvl="0" w:tplc="956E282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06C8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2E6A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497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8F5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E1D6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2A3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38B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30B1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4E55269"/>
    <w:multiLevelType w:val="hybridMultilevel"/>
    <w:tmpl w:val="8CC4E2FA"/>
    <w:lvl w:ilvl="0" w:tplc="49BE68E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2475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67EC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28F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C8CD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6086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2D3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839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32C3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E704F7"/>
    <w:multiLevelType w:val="hybridMultilevel"/>
    <w:tmpl w:val="67D835DA"/>
    <w:lvl w:ilvl="0" w:tplc="4C4C620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6B18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2BB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825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45BA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697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858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8C71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037F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610094D"/>
    <w:multiLevelType w:val="hybridMultilevel"/>
    <w:tmpl w:val="FB8604E6"/>
    <w:lvl w:ilvl="0" w:tplc="5D6A226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0382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874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92F1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A8BA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4B6F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E09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49BA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E09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8146C8"/>
    <w:multiLevelType w:val="hybridMultilevel"/>
    <w:tmpl w:val="7A489A52"/>
    <w:lvl w:ilvl="0" w:tplc="D94CCB3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D074B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8638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A78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A4FA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C07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480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81C0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2035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EFC5064"/>
    <w:multiLevelType w:val="hybridMultilevel"/>
    <w:tmpl w:val="905A4A30"/>
    <w:lvl w:ilvl="0" w:tplc="6A28EEE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E727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C71C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CAC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AA98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430C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032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0927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08E5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FB47125"/>
    <w:multiLevelType w:val="hybridMultilevel"/>
    <w:tmpl w:val="B33A34E2"/>
    <w:lvl w:ilvl="0" w:tplc="179292A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200D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5271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3825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A50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2AD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43E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6407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CDC5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BB539F"/>
    <w:multiLevelType w:val="hybridMultilevel"/>
    <w:tmpl w:val="587E7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61333"/>
    <w:multiLevelType w:val="hybridMultilevel"/>
    <w:tmpl w:val="6082C98A"/>
    <w:lvl w:ilvl="0" w:tplc="60C0033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A96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F2C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A23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25E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6904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4A7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FE57C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A8A7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2958CC"/>
    <w:multiLevelType w:val="hybridMultilevel"/>
    <w:tmpl w:val="81F660AE"/>
    <w:lvl w:ilvl="0" w:tplc="66AE882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426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447F2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C77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053D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E71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E54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D47F0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3ADE1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3EB2C28"/>
    <w:multiLevelType w:val="hybridMultilevel"/>
    <w:tmpl w:val="551EC17C"/>
    <w:lvl w:ilvl="0" w:tplc="4B182A5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8D2A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ABEA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070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C5D8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8CD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15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63E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A245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237E31"/>
    <w:multiLevelType w:val="hybridMultilevel"/>
    <w:tmpl w:val="22F2EE42"/>
    <w:lvl w:ilvl="0" w:tplc="56A46752">
      <w:start w:val="34"/>
      <w:numFmt w:val="decimalZero"/>
      <w:lvlText w:val="%1"/>
      <w:lvlJc w:val="left"/>
      <w:pPr>
        <w:ind w:left="525" w:hanging="4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1" w15:restartNumberingAfterBreak="0">
    <w:nsid w:val="5454657D"/>
    <w:multiLevelType w:val="hybridMultilevel"/>
    <w:tmpl w:val="6ACCACD2"/>
    <w:lvl w:ilvl="0" w:tplc="A26A5E00">
      <w:start w:val="1"/>
      <w:numFmt w:val="bullet"/>
      <w:lvlText w:val="-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E5B6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4F4B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46F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C1C0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490E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8EE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61A4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0844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5D167D7"/>
    <w:multiLevelType w:val="hybridMultilevel"/>
    <w:tmpl w:val="E1204746"/>
    <w:lvl w:ilvl="0" w:tplc="D87A748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AAC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EAF3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435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6CA8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CECB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E20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6553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0D0B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6A53302"/>
    <w:multiLevelType w:val="hybridMultilevel"/>
    <w:tmpl w:val="246EED3E"/>
    <w:lvl w:ilvl="0" w:tplc="299CC9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E40A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24E8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84B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A841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69A9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69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2643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60C9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14713B"/>
    <w:multiLevelType w:val="hybridMultilevel"/>
    <w:tmpl w:val="51C68D16"/>
    <w:lvl w:ilvl="0" w:tplc="FF94794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4FD5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89FB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ECF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4660C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07F5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43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88C0B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5409D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9057A6"/>
    <w:multiLevelType w:val="hybridMultilevel"/>
    <w:tmpl w:val="8BB08422"/>
    <w:lvl w:ilvl="0" w:tplc="80DE5EE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E1E6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E6A4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6DC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514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D6F75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25E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8050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6B6B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9067C74"/>
    <w:multiLevelType w:val="hybridMultilevel"/>
    <w:tmpl w:val="731A3E72"/>
    <w:lvl w:ilvl="0" w:tplc="F5DC883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E6192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945D8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C91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6EDE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EE0E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472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E314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CB37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A92568D"/>
    <w:multiLevelType w:val="hybridMultilevel"/>
    <w:tmpl w:val="3A8690E2"/>
    <w:lvl w:ilvl="0" w:tplc="A38CA36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E167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1295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6F0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C107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E901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26A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2F80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841D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BD8355F"/>
    <w:multiLevelType w:val="hybridMultilevel"/>
    <w:tmpl w:val="8C82C168"/>
    <w:lvl w:ilvl="0" w:tplc="3D32288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EA28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8153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2690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A42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3FD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CDC5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CA3A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24B3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D3E62F4"/>
    <w:multiLevelType w:val="hybridMultilevel"/>
    <w:tmpl w:val="E83E5100"/>
    <w:lvl w:ilvl="0" w:tplc="D24086D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E42E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EB05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A78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86DC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A9C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68B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CEEF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6563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D555C7D"/>
    <w:multiLevelType w:val="hybridMultilevel"/>
    <w:tmpl w:val="03D2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4B7272"/>
    <w:multiLevelType w:val="hybridMultilevel"/>
    <w:tmpl w:val="8A96404C"/>
    <w:lvl w:ilvl="0" w:tplc="3654BF3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3C448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E8CB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0B2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88E6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E87F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C09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CF4A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42B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6B2133"/>
    <w:multiLevelType w:val="hybridMultilevel"/>
    <w:tmpl w:val="9F642814"/>
    <w:lvl w:ilvl="0" w:tplc="E9A8672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0CDA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44D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886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87F5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0C13E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4EB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4B50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E304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8A28D5"/>
    <w:multiLevelType w:val="hybridMultilevel"/>
    <w:tmpl w:val="38822862"/>
    <w:lvl w:ilvl="0" w:tplc="936E60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05E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A1C6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E41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8E0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40DF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098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2689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28A8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A358E9"/>
    <w:multiLevelType w:val="hybridMultilevel"/>
    <w:tmpl w:val="47DC143A"/>
    <w:lvl w:ilvl="0" w:tplc="44C6C5A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66F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47ED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4BF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CA3E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203D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04C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0CA2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6C2F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5D55D0A"/>
    <w:multiLevelType w:val="hybridMultilevel"/>
    <w:tmpl w:val="0B0ACE3E"/>
    <w:lvl w:ilvl="0" w:tplc="DA626FD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84F2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E9D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873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E85D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0956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803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4C92F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0866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62195C"/>
    <w:multiLevelType w:val="hybridMultilevel"/>
    <w:tmpl w:val="28EC6B52"/>
    <w:lvl w:ilvl="0" w:tplc="C278262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C0E6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059E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8DD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E83E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EBDA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9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855A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037B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AD1231"/>
    <w:multiLevelType w:val="hybridMultilevel"/>
    <w:tmpl w:val="49165DAC"/>
    <w:lvl w:ilvl="0" w:tplc="FB6ADB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6B4B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E1E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094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A738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46EA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0EBD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C9B7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6515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A39590F"/>
    <w:multiLevelType w:val="hybridMultilevel"/>
    <w:tmpl w:val="95F09852"/>
    <w:lvl w:ilvl="0" w:tplc="17A80E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2879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E9E1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4A70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A7D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0087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C48B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469C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8A76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A7C77E4"/>
    <w:multiLevelType w:val="hybridMultilevel"/>
    <w:tmpl w:val="6194FEC2"/>
    <w:lvl w:ilvl="0" w:tplc="FB62A6B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20E8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CBDD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0CD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C247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AEF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4E20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20FA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C0A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C4B3988"/>
    <w:multiLevelType w:val="hybridMultilevel"/>
    <w:tmpl w:val="9FBEE370"/>
    <w:lvl w:ilvl="0" w:tplc="F94A43E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0685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4C7B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CE0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AE06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EF61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2E6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C9A6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EB22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D0D5144"/>
    <w:multiLevelType w:val="hybridMultilevel"/>
    <w:tmpl w:val="C7E418B8"/>
    <w:lvl w:ilvl="0" w:tplc="C1069DE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EC73D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2464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82E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06C6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ADF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203D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319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0E07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EC82C30"/>
    <w:multiLevelType w:val="hybridMultilevel"/>
    <w:tmpl w:val="D9B6CD34"/>
    <w:lvl w:ilvl="0" w:tplc="DE48EE1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2E07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241F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E61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4356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22E3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2D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0DFA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AD8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38D3F65"/>
    <w:multiLevelType w:val="hybridMultilevel"/>
    <w:tmpl w:val="6CFECC76"/>
    <w:lvl w:ilvl="0" w:tplc="44586F1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0E77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C146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A4D6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E16D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86D9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A522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622A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D5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5550767"/>
    <w:multiLevelType w:val="hybridMultilevel"/>
    <w:tmpl w:val="60900994"/>
    <w:lvl w:ilvl="0" w:tplc="E1A628A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EBB1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6F6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61F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8BC5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0EBE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6B0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216E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6A83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6CB2A9A"/>
    <w:multiLevelType w:val="hybridMultilevel"/>
    <w:tmpl w:val="0F9C2A68"/>
    <w:lvl w:ilvl="0" w:tplc="244A9A9E">
      <w:start w:val="1"/>
      <w:numFmt w:val="bullet"/>
      <w:lvlText w:val="-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ECF64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EEE7E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4C7C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6CAAA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A6037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668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E719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CDF1E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758449C"/>
    <w:multiLevelType w:val="hybridMultilevel"/>
    <w:tmpl w:val="C82E3690"/>
    <w:lvl w:ilvl="0" w:tplc="80A2643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6EF8B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E64D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267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059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8F00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661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E595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ADFC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7D86A29"/>
    <w:multiLevelType w:val="hybridMultilevel"/>
    <w:tmpl w:val="D0AE1DCC"/>
    <w:lvl w:ilvl="0" w:tplc="8BD62DF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C231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4BF6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53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2C3C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23D2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CA4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E528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4458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88C686B"/>
    <w:multiLevelType w:val="hybridMultilevel"/>
    <w:tmpl w:val="6052BCBE"/>
    <w:lvl w:ilvl="0" w:tplc="76C833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D26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0660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07E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4897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6541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092E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2643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4F7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8F35D08"/>
    <w:multiLevelType w:val="hybridMultilevel"/>
    <w:tmpl w:val="A572B0F4"/>
    <w:lvl w:ilvl="0" w:tplc="17CC622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AF61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8BA8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56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E9C6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A6C62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C16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4E1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213C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97129AE"/>
    <w:multiLevelType w:val="hybridMultilevel"/>
    <w:tmpl w:val="43044330"/>
    <w:lvl w:ilvl="0" w:tplc="E5F2374A">
      <w:start w:val="1"/>
      <w:numFmt w:val="bullet"/>
      <w:lvlText w:val="-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C2CD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26FE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6005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6E23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0CAD48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E3A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68B100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E4E1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CA506B1"/>
    <w:multiLevelType w:val="hybridMultilevel"/>
    <w:tmpl w:val="DFB84DFA"/>
    <w:lvl w:ilvl="0" w:tplc="EF285DE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4C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F6A4B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8A8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49B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C91F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8F5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4DBB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4440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80"/>
  </w:num>
  <w:num w:numId="3">
    <w:abstractNumId w:val="65"/>
  </w:num>
  <w:num w:numId="4">
    <w:abstractNumId w:val="9"/>
  </w:num>
  <w:num w:numId="5">
    <w:abstractNumId w:val="20"/>
  </w:num>
  <w:num w:numId="6">
    <w:abstractNumId w:val="44"/>
  </w:num>
  <w:num w:numId="7">
    <w:abstractNumId w:val="57"/>
  </w:num>
  <w:num w:numId="8">
    <w:abstractNumId w:val="87"/>
  </w:num>
  <w:num w:numId="9">
    <w:abstractNumId w:val="54"/>
  </w:num>
  <w:num w:numId="10">
    <w:abstractNumId w:val="5"/>
  </w:num>
  <w:num w:numId="11">
    <w:abstractNumId w:val="82"/>
  </w:num>
  <w:num w:numId="12">
    <w:abstractNumId w:val="37"/>
  </w:num>
  <w:num w:numId="13">
    <w:abstractNumId w:val="2"/>
  </w:num>
  <w:num w:numId="14">
    <w:abstractNumId w:val="76"/>
  </w:num>
  <w:num w:numId="15">
    <w:abstractNumId w:val="59"/>
  </w:num>
  <w:num w:numId="16">
    <w:abstractNumId w:val="47"/>
  </w:num>
  <w:num w:numId="17">
    <w:abstractNumId w:val="23"/>
  </w:num>
  <w:num w:numId="18">
    <w:abstractNumId w:val="24"/>
  </w:num>
  <w:num w:numId="19">
    <w:abstractNumId w:val="22"/>
  </w:num>
  <w:num w:numId="20">
    <w:abstractNumId w:val="13"/>
  </w:num>
  <w:num w:numId="21">
    <w:abstractNumId w:val="86"/>
  </w:num>
  <w:num w:numId="22">
    <w:abstractNumId w:val="72"/>
  </w:num>
  <w:num w:numId="23">
    <w:abstractNumId w:val="51"/>
  </w:num>
  <w:num w:numId="24">
    <w:abstractNumId w:val="52"/>
  </w:num>
  <w:num w:numId="25">
    <w:abstractNumId w:val="19"/>
  </w:num>
  <w:num w:numId="26">
    <w:abstractNumId w:val="41"/>
  </w:num>
  <w:num w:numId="27">
    <w:abstractNumId w:val="63"/>
  </w:num>
  <w:num w:numId="28">
    <w:abstractNumId w:val="89"/>
  </w:num>
  <w:num w:numId="29">
    <w:abstractNumId w:val="26"/>
  </w:num>
  <w:num w:numId="30">
    <w:abstractNumId w:val="0"/>
  </w:num>
  <w:num w:numId="31">
    <w:abstractNumId w:val="58"/>
  </w:num>
  <w:num w:numId="32">
    <w:abstractNumId w:val="16"/>
  </w:num>
  <w:num w:numId="33">
    <w:abstractNumId w:val="10"/>
  </w:num>
  <w:num w:numId="34">
    <w:abstractNumId w:val="11"/>
  </w:num>
  <w:num w:numId="35">
    <w:abstractNumId w:val="29"/>
  </w:num>
  <w:num w:numId="36">
    <w:abstractNumId w:val="83"/>
  </w:num>
  <w:num w:numId="37">
    <w:abstractNumId w:val="68"/>
  </w:num>
  <w:num w:numId="38">
    <w:abstractNumId w:val="31"/>
  </w:num>
  <w:num w:numId="39">
    <w:abstractNumId w:val="15"/>
  </w:num>
  <w:num w:numId="40">
    <w:abstractNumId w:val="61"/>
  </w:num>
  <w:num w:numId="41">
    <w:abstractNumId w:val="6"/>
  </w:num>
  <w:num w:numId="42">
    <w:abstractNumId w:val="90"/>
  </w:num>
  <w:num w:numId="43">
    <w:abstractNumId w:val="85"/>
  </w:num>
  <w:num w:numId="44">
    <w:abstractNumId w:val="17"/>
  </w:num>
  <w:num w:numId="45">
    <w:abstractNumId w:val="78"/>
  </w:num>
  <w:num w:numId="46">
    <w:abstractNumId w:val="35"/>
  </w:num>
  <w:num w:numId="47">
    <w:abstractNumId w:val="33"/>
  </w:num>
  <w:num w:numId="48">
    <w:abstractNumId w:val="88"/>
  </w:num>
  <w:num w:numId="49">
    <w:abstractNumId w:val="8"/>
  </w:num>
  <w:num w:numId="50">
    <w:abstractNumId w:val="25"/>
  </w:num>
  <w:num w:numId="51">
    <w:abstractNumId w:val="55"/>
  </w:num>
  <w:num w:numId="52">
    <w:abstractNumId w:val="32"/>
  </w:num>
  <w:num w:numId="53">
    <w:abstractNumId w:val="84"/>
  </w:num>
  <w:num w:numId="54">
    <w:abstractNumId w:val="49"/>
  </w:num>
  <w:num w:numId="55">
    <w:abstractNumId w:val="3"/>
  </w:num>
  <w:num w:numId="56">
    <w:abstractNumId w:val="21"/>
  </w:num>
  <w:num w:numId="57">
    <w:abstractNumId w:val="36"/>
  </w:num>
  <w:num w:numId="58">
    <w:abstractNumId w:val="81"/>
  </w:num>
  <w:num w:numId="59">
    <w:abstractNumId w:val="67"/>
  </w:num>
  <w:num w:numId="60">
    <w:abstractNumId w:val="74"/>
  </w:num>
  <w:num w:numId="61">
    <w:abstractNumId w:val="79"/>
  </w:num>
  <w:num w:numId="62">
    <w:abstractNumId w:val="66"/>
  </w:num>
  <w:num w:numId="63">
    <w:abstractNumId w:val="69"/>
  </w:num>
  <w:num w:numId="64">
    <w:abstractNumId w:val="48"/>
  </w:num>
  <w:num w:numId="65">
    <w:abstractNumId w:val="18"/>
  </w:num>
  <w:num w:numId="66">
    <w:abstractNumId w:val="34"/>
  </w:num>
  <w:num w:numId="67">
    <w:abstractNumId w:val="7"/>
  </w:num>
  <w:num w:numId="68">
    <w:abstractNumId w:val="77"/>
  </w:num>
  <w:num w:numId="69">
    <w:abstractNumId w:val="91"/>
  </w:num>
  <w:num w:numId="70">
    <w:abstractNumId w:val="71"/>
  </w:num>
  <w:num w:numId="71">
    <w:abstractNumId w:val="73"/>
  </w:num>
  <w:num w:numId="72">
    <w:abstractNumId w:val="1"/>
  </w:num>
  <w:num w:numId="73">
    <w:abstractNumId w:val="12"/>
  </w:num>
  <w:num w:numId="74">
    <w:abstractNumId w:val="4"/>
  </w:num>
  <w:num w:numId="75">
    <w:abstractNumId w:val="39"/>
  </w:num>
  <w:num w:numId="76">
    <w:abstractNumId w:val="38"/>
  </w:num>
  <w:num w:numId="77">
    <w:abstractNumId w:val="46"/>
  </w:num>
  <w:num w:numId="78">
    <w:abstractNumId w:val="14"/>
  </w:num>
  <w:num w:numId="79">
    <w:abstractNumId w:val="75"/>
  </w:num>
  <w:num w:numId="80">
    <w:abstractNumId w:val="42"/>
  </w:num>
  <w:num w:numId="81">
    <w:abstractNumId w:val="64"/>
  </w:num>
  <w:num w:numId="82">
    <w:abstractNumId w:val="43"/>
  </w:num>
  <w:num w:numId="83">
    <w:abstractNumId w:val="50"/>
  </w:num>
  <w:num w:numId="84">
    <w:abstractNumId w:val="62"/>
  </w:num>
  <w:num w:numId="85">
    <w:abstractNumId w:val="40"/>
  </w:num>
  <w:num w:numId="86">
    <w:abstractNumId w:val="45"/>
  </w:num>
  <w:num w:numId="87">
    <w:abstractNumId w:val="56"/>
  </w:num>
  <w:num w:numId="88">
    <w:abstractNumId w:val="27"/>
  </w:num>
  <w:num w:numId="89">
    <w:abstractNumId w:val="28"/>
  </w:num>
  <w:num w:numId="90">
    <w:abstractNumId w:val="70"/>
  </w:num>
  <w:num w:numId="91">
    <w:abstractNumId w:val="30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7A"/>
    <w:rsid w:val="000B0EBB"/>
    <w:rsid w:val="001B318E"/>
    <w:rsid w:val="002A653F"/>
    <w:rsid w:val="00332F92"/>
    <w:rsid w:val="004D759E"/>
    <w:rsid w:val="00542DEE"/>
    <w:rsid w:val="00573CC7"/>
    <w:rsid w:val="006D793D"/>
    <w:rsid w:val="0071448A"/>
    <w:rsid w:val="00906842"/>
    <w:rsid w:val="00972B23"/>
    <w:rsid w:val="00977A4E"/>
    <w:rsid w:val="00977CAD"/>
    <w:rsid w:val="009E24F6"/>
    <w:rsid w:val="00AF29B1"/>
    <w:rsid w:val="00C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03DFD-5275-45B1-8511-06F7B12D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226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77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8A"/>
    <w:rPr>
      <w:rFonts w:ascii="Segoe UI" w:eastAsia="Arial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C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73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C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way.com.br/" TargetMode="External"/><Relationship Id="rId13" Type="http://schemas.openxmlformats.org/officeDocument/2006/relationships/hyperlink" Target="http://www.amway.fr/" TargetMode="External"/><Relationship Id="rId18" Type="http://schemas.openxmlformats.org/officeDocument/2006/relationships/hyperlink" Target="http://www.amway.it/" TargetMode="External"/><Relationship Id="rId26" Type="http://schemas.openxmlformats.org/officeDocument/2006/relationships/hyperlink" Target="http://www.Amway_Slovensko@Amway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way.ru/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amway.com.br/" TargetMode="External"/><Relationship Id="rId12" Type="http://schemas.openxmlformats.org/officeDocument/2006/relationships/hyperlink" Target="http://www.amway.fr/" TargetMode="External"/><Relationship Id="rId17" Type="http://schemas.openxmlformats.org/officeDocument/2006/relationships/hyperlink" Target="http://www.amway.it/" TargetMode="External"/><Relationship Id="rId25" Type="http://schemas.openxmlformats.org/officeDocument/2006/relationships/hyperlink" Target="http://www.Amway_Slovensko@Amway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mway4u.com/" TargetMode="External"/><Relationship Id="rId20" Type="http://schemas.openxmlformats.org/officeDocument/2006/relationships/hyperlink" Target="http://www.amivo.pt/" TargetMode="External"/><Relationship Id="rId29" Type="http://schemas.openxmlformats.org/officeDocument/2006/relationships/hyperlink" Target="http://www.amwa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way.com.co/" TargetMode="External"/><Relationship Id="rId24" Type="http://schemas.openxmlformats.org/officeDocument/2006/relationships/hyperlink" Target="http://www.Amway_Slovensko@Amway.com" TargetMode="External"/><Relationship Id="rId32" Type="http://schemas.openxmlformats.org/officeDocument/2006/relationships/hyperlink" Target="http://www.amway.com.ve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mway4u.com/" TargetMode="External"/><Relationship Id="rId23" Type="http://schemas.openxmlformats.org/officeDocument/2006/relationships/hyperlink" Target="http://www.amway.sg" TargetMode="External"/><Relationship Id="rId28" Type="http://schemas.openxmlformats.org/officeDocument/2006/relationships/hyperlink" Target="http://www.amway.co.th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amway.com.co/" TargetMode="External"/><Relationship Id="rId19" Type="http://schemas.openxmlformats.org/officeDocument/2006/relationships/hyperlink" Target="http://www.amivo.pt/" TargetMode="External"/><Relationship Id="rId31" Type="http://schemas.openxmlformats.org/officeDocument/2006/relationships/hyperlink" Target="http://www.amway.com.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way.com.co/" TargetMode="External"/><Relationship Id="rId14" Type="http://schemas.openxmlformats.org/officeDocument/2006/relationships/hyperlink" Target="http://www.amway.de" TargetMode="External"/><Relationship Id="rId22" Type="http://schemas.openxmlformats.org/officeDocument/2006/relationships/hyperlink" Target="http://www.amway.ru/" TargetMode="External"/><Relationship Id="rId27" Type="http://schemas.openxmlformats.org/officeDocument/2006/relationships/hyperlink" Target="http://www.amway.co.th/" TargetMode="External"/><Relationship Id="rId30" Type="http://schemas.openxmlformats.org/officeDocument/2006/relationships/hyperlink" Target="http://www.amway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22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Renewal Chart</vt:lpstr>
    </vt:vector>
  </TitlesOfParts>
  <Company>Amway Corporation</Company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Renewal Chart</dc:title>
  <dc:subject/>
  <dc:creator>Corporate Staff</dc:creator>
  <cp:keywords/>
  <cp:lastModifiedBy>Tracy Cool</cp:lastModifiedBy>
  <cp:revision>7</cp:revision>
  <cp:lastPrinted>2017-03-09T13:32:00Z</cp:lastPrinted>
  <dcterms:created xsi:type="dcterms:W3CDTF">2017-03-09T13:32:00Z</dcterms:created>
  <dcterms:modified xsi:type="dcterms:W3CDTF">2017-03-09T16:17:00Z</dcterms:modified>
</cp:coreProperties>
</file>